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E242C">
      <w:pPr>
        <w:spacing w:line="317" w:lineRule="auto"/>
        <w:jc w:val="both"/>
        <w:rPr>
          <w:rFonts w:ascii="黑体" w:hAnsi="黑体" w:eastAsia="黑体" w:cs="黑体"/>
          <w:sz w:val="32"/>
          <w:szCs w:val="32"/>
        </w:rPr>
      </w:pPr>
      <w:r>
        <w:rPr>
          <w:rFonts w:hint="eastAsia" w:ascii="黑体" w:hAnsi="黑体" w:eastAsia="黑体" w:cs="黑体"/>
          <w:sz w:val="32"/>
          <w:szCs w:val="32"/>
        </w:rPr>
        <w:t>附件2</w:t>
      </w:r>
    </w:p>
    <w:p w14:paraId="4965F65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年度部门整体支出绩效评价基础数据表</w:t>
      </w:r>
    </w:p>
    <w:p w14:paraId="34D6DBEF">
      <w:pPr>
        <w:spacing w:line="240" w:lineRule="exact"/>
        <w:rPr>
          <w:rFonts w:ascii="仿宋" w:hAnsi="仿宋" w:eastAsia="仿宋" w:cs="仿宋"/>
          <w:spacing w:val="21"/>
          <w:sz w:val="28"/>
          <w:szCs w:val="28"/>
        </w:rPr>
      </w:pPr>
    </w:p>
    <w:p w14:paraId="4E3667AF">
      <w:pPr>
        <w:spacing w:line="219" w:lineRule="auto"/>
        <w:rPr>
          <w:rFonts w:hint="eastAsia" w:ascii="仿宋" w:hAnsi="仿宋" w:eastAsia="仿宋" w:cs="仿宋"/>
          <w:sz w:val="28"/>
          <w:szCs w:val="28"/>
          <w:lang w:eastAsia="zh-CN"/>
        </w:rPr>
      </w:pPr>
      <w:r>
        <w:rPr>
          <w:rFonts w:hint="eastAsia" w:ascii="仿宋" w:hAnsi="仿宋" w:eastAsia="仿宋" w:cs="仿宋"/>
          <w:spacing w:val="21"/>
          <w:sz w:val="28"/>
          <w:szCs w:val="28"/>
        </w:rPr>
        <w:t>填报单位：</w:t>
      </w:r>
      <w:r>
        <w:rPr>
          <w:rFonts w:hint="eastAsia" w:ascii="仿宋" w:hAnsi="仿宋" w:eastAsia="仿宋" w:cs="仿宋"/>
          <w:spacing w:val="21"/>
          <w:sz w:val="28"/>
          <w:szCs w:val="28"/>
          <w:lang w:eastAsia="zh-CN"/>
        </w:rPr>
        <w:t>常德柳叶湖旅游度假区柳叶湖街道办事处</w:t>
      </w:r>
    </w:p>
    <w:tbl>
      <w:tblPr>
        <w:tblStyle w:val="8"/>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55"/>
        <w:gridCol w:w="1603"/>
        <w:gridCol w:w="1785"/>
        <w:gridCol w:w="1895"/>
      </w:tblGrid>
      <w:tr w14:paraId="70AAF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3755" w:type="dxa"/>
            <w:vMerge w:val="restart"/>
            <w:tcBorders>
              <w:top w:val="single" w:color="000000" w:sz="2" w:space="0"/>
              <w:bottom w:val="nil"/>
            </w:tcBorders>
            <w:vAlign w:val="center"/>
          </w:tcPr>
          <w:p w14:paraId="5A6696D0">
            <w:pPr>
              <w:jc w:val="center"/>
              <w:rPr>
                <w:rFonts w:ascii="仿宋" w:hAnsi="仿宋" w:eastAsia="仿宋" w:cs="仿宋"/>
                <w:sz w:val="24"/>
                <w:szCs w:val="24"/>
              </w:rPr>
            </w:pPr>
            <w:r>
              <w:rPr>
                <w:rFonts w:hint="eastAsia" w:ascii="仿宋" w:hAnsi="仿宋" w:eastAsia="仿宋" w:cs="仿宋"/>
                <w:spacing w:val="-2"/>
                <w:sz w:val="24"/>
                <w:szCs w:val="24"/>
              </w:rPr>
              <w:t>财政</w:t>
            </w:r>
            <w:r>
              <w:rPr>
                <w:rFonts w:hint="eastAsia" w:ascii="仿宋" w:hAnsi="仿宋" w:eastAsia="仿宋" w:cs="仿宋"/>
                <w:spacing w:val="-1"/>
                <w:sz w:val="24"/>
                <w:szCs w:val="24"/>
              </w:rPr>
              <w:t>供养人员情况</w:t>
            </w:r>
          </w:p>
        </w:tc>
        <w:tc>
          <w:tcPr>
            <w:tcW w:w="1603" w:type="dxa"/>
            <w:tcBorders>
              <w:top w:val="single" w:color="000000" w:sz="2" w:space="0"/>
              <w:bottom w:val="single" w:color="000000" w:sz="2" w:space="0"/>
            </w:tcBorders>
            <w:vAlign w:val="center"/>
          </w:tcPr>
          <w:p w14:paraId="5BC15A5F">
            <w:pPr>
              <w:jc w:val="center"/>
              <w:rPr>
                <w:rFonts w:ascii="仿宋" w:hAnsi="仿宋" w:eastAsia="仿宋" w:cs="仿宋"/>
                <w:sz w:val="24"/>
                <w:szCs w:val="24"/>
              </w:rPr>
            </w:pPr>
            <w:r>
              <w:rPr>
                <w:rFonts w:hint="eastAsia" w:ascii="仿宋" w:hAnsi="仿宋" w:eastAsia="仿宋" w:cs="仿宋"/>
                <w:spacing w:val="4"/>
                <w:sz w:val="24"/>
                <w:szCs w:val="24"/>
              </w:rPr>
              <w:t>编</w:t>
            </w:r>
            <w:r>
              <w:rPr>
                <w:rFonts w:hint="eastAsia" w:ascii="仿宋" w:hAnsi="仿宋" w:eastAsia="仿宋" w:cs="仿宋"/>
                <w:spacing w:val="3"/>
                <w:sz w:val="24"/>
                <w:szCs w:val="24"/>
              </w:rPr>
              <w:t>制数</w:t>
            </w:r>
          </w:p>
        </w:tc>
        <w:tc>
          <w:tcPr>
            <w:tcW w:w="1785" w:type="dxa"/>
            <w:tcBorders>
              <w:top w:val="single" w:color="000000" w:sz="2" w:space="0"/>
              <w:bottom w:val="single" w:color="000000" w:sz="2" w:space="0"/>
            </w:tcBorders>
            <w:vAlign w:val="center"/>
          </w:tcPr>
          <w:p w14:paraId="0E2DCA10">
            <w:pPr>
              <w:ind w:hanging="120"/>
              <w:jc w:val="center"/>
              <w:rPr>
                <w:rFonts w:ascii="仿宋" w:hAnsi="仿宋" w:eastAsia="仿宋" w:cs="仿宋"/>
                <w:spacing w:val="1"/>
                <w:sz w:val="24"/>
                <w:szCs w:val="24"/>
              </w:rPr>
            </w:pPr>
            <w:r>
              <w:rPr>
                <w:rFonts w:hint="eastAsia" w:ascii="仿宋" w:hAnsi="仿宋" w:eastAsia="仿宋" w:cs="仿宋"/>
                <w:spacing w:val="2"/>
                <w:sz w:val="24"/>
                <w:szCs w:val="24"/>
              </w:rPr>
              <w:t>202</w:t>
            </w:r>
            <w:r>
              <w:rPr>
                <w:rFonts w:hint="eastAsia" w:ascii="仿宋" w:hAnsi="仿宋" w:eastAsia="仿宋" w:cs="仿宋"/>
                <w:spacing w:val="2"/>
                <w:sz w:val="24"/>
                <w:szCs w:val="24"/>
                <w:lang w:val="en-US" w:eastAsia="zh-CN"/>
              </w:rPr>
              <w:t>4</w:t>
            </w:r>
            <w:r>
              <w:rPr>
                <w:rFonts w:hint="eastAsia" w:ascii="仿宋" w:hAnsi="仿宋" w:eastAsia="仿宋" w:cs="仿宋"/>
                <w:spacing w:val="1"/>
                <w:sz w:val="24"/>
                <w:szCs w:val="24"/>
              </w:rPr>
              <w:t>年实际</w:t>
            </w:r>
          </w:p>
          <w:p w14:paraId="32E432BB">
            <w:pPr>
              <w:ind w:hanging="120"/>
              <w:jc w:val="center"/>
              <w:rPr>
                <w:rFonts w:ascii="仿宋" w:hAnsi="仿宋" w:eastAsia="仿宋" w:cs="仿宋"/>
                <w:sz w:val="24"/>
                <w:szCs w:val="24"/>
              </w:rPr>
            </w:pPr>
            <w:r>
              <w:rPr>
                <w:rFonts w:hint="eastAsia" w:ascii="仿宋" w:hAnsi="仿宋" w:eastAsia="仿宋" w:cs="仿宋"/>
                <w:spacing w:val="-2"/>
                <w:sz w:val="24"/>
                <w:szCs w:val="24"/>
              </w:rPr>
              <w:t>在职人</w:t>
            </w:r>
            <w:r>
              <w:rPr>
                <w:rFonts w:hint="eastAsia" w:ascii="仿宋" w:hAnsi="仿宋" w:eastAsia="仿宋" w:cs="仿宋"/>
                <w:spacing w:val="-1"/>
                <w:sz w:val="24"/>
                <w:szCs w:val="24"/>
              </w:rPr>
              <w:t>数</w:t>
            </w:r>
          </w:p>
        </w:tc>
        <w:tc>
          <w:tcPr>
            <w:tcW w:w="1895" w:type="dxa"/>
            <w:tcBorders>
              <w:top w:val="single" w:color="000000" w:sz="2" w:space="0"/>
              <w:bottom w:val="single" w:color="000000" w:sz="2" w:space="0"/>
            </w:tcBorders>
            <w:vAlign w:val="center"/>
          </w:tcPr>
          <w:p w14:paraId="4AAE7A50">
            <w:pPr>
              <w:jc w:val="center"/>
              <w:rPr>
                <w:rFonts w:ascii="仿宋" w:hAnsi="仿宋" w:eastAsia="仿宋" w:cs="仿宋"/>
                <w:sz w:val="24"/>
                <w:szCs w:val="24"/>
              </w:rPr>
            </w:pPr>
            <w:r>
              <w:rPr>
                <w:rFonts w:hint="eastAsia" w:ascii="仿宋" w:hAnsi="仿宋" w:eastAsia="仿宋" w:cs="仿宋"/>
                <w:spacing w:val="-2"/>
                <w:sz w:val="24"/>
                <w:szCs w:val="24"/>
              </w:rPr>
              <w:t>控制率</w:t>
            </w:r>
          </w:p>
        </w:tc>
      </w:tr>
      <w:tr w14:paraId="341EB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3755" w:type="dxa"/>
            <w:vMerge w:val="continue"/>
            <w:tcBorders>
              <w:top w:val="nil"/>
              <w:bottom w:val="single" w:color="000000" w:sz="2" w:space="0"/>
            </w:tcBorders>
            <w:vAlign w:val="center"/>
          </w:tcPr>
          <w:p w14:paraId="175D0BC9">
            <w:pPr>
              <w:jc w:val="center"/>
              <w:rPr>
                <w:rFonts w:ascii="仿宋" w:hAnsi="仿宋" w:eastAsia="仿宋" w:cs="仿宋"/>
                <w:sz w:val="24"/>
                <w:szCs w:val="24"/>
              </w:rPr>
            </w:pPr>
          </w:p>
        </w:tc>
        <w:tc>
          <w:tcPr>
            <w:tcW w:w="1603" w:type="dxa"/>
            <w:tcBorders>
              <w:top w:val="single" w:color="000000" w:sz="2" w:space="0"/>
              <w:bottom w:val="single" w:color="000000" w:sz="2" w:space="0"/>
            </w:tcBorders>
            <w:vAlign w:val="center"/>
          </w:tcPr>
          <w:p w14:paraId="1061AD89">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56</w:t>
            </w:r>
          </w:p>
        </w:tc>
        <w:tc>
          <w:tcPr>
            <w:tcW w:w="1785" w:type="dxa"/>
            <w:tcBorders>
              <w:top w:val="single" w:color="000000" w:sz="2" w:space="0"/>
              <w:bottom w:val="single" w:color="000000" w:sz="2" w:space="0"/>
            </w:tcBorders>
            <w:vAlign w:val="center"/>
          </w:tcPr>
          <w:p w14:paraId="17A716E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56</w:t>
            </w:r>
          </w:p>
        </w:tc>
        <w:tc>
          <w:tcPr>
            <w:tcW w:w="1895" w:type="dxa"/>
            <w:tcBorders>
              <w:top w:val="single" w:color="000000" w:sz="2" w:space="0"/>
              <w:bottom w:val="single" w:color="000000" w:sz="2" w:space="0"/>
            </w:tcBorders>
            <w:vAlign w:val="center"/>
          </w:tcPr>
          <w:p w14:paraId="7B40AB05">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100%</w:t>
            </w:r>
          </w:p>
        </w:tc>
      </w:tr>
    </w:tbl>
    <w:p w14:paraId="4D9E96F0">
      <w:pPr>
        <w:spacing w:line="240" w:lineRule="exact"/>
        <w:jc w:val="center"/>
        <w:rPr>
          <w:rFonts w:ascii="仿宋" w:hAnsi="仿宋" w:eastAsia="仿宋" w:cs="仿宋"/>
          <w:sz w:val="28"/>
          <w:szCs w:val="28"/>
        </w:rPr>
      </w:pPr>
    </w:p>
    <w:tbl>
      <w:tblPr>
        <w:tblStyle w:val="8"/>
        <w:tblW w:w="9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77"/>
        <w:gridCol w:w="1707"/>
        <w:gridCol w:w="1725"/>
        <w:gridCol w:w="1837"/>
      </w:tblGrid>
      <w:tr w14:paraId="79ECA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777" w:type="dxa"/>
            <w:tcBorders>
              <w:top w:val="single" w:color="000000" w:sz="2" w:space="0"/>
              <w:bottom w:val="single" w:color="000000" w:sz="2" w:space="0"/>
            </w:tcBorders>
            <w:vAlign w:val="center"/>
          </w:tcPr>
          <w:p w14:paraId="2C360071">
            <w:pPr>
              <w:jc w:val="center"/>
              <w:rPr>
                <w:rFonts w:ascii="仿宋" w:hAnsi="仿宋" w:eastAsia="仿宋" w:cs="仿宋"/>
                <w:sz w:val="24"/>
                <w:szCs w:val="24"/>
              </w:rPr>
            </w:pPr>
            <w:r>
              <w:rPr>
                <w:rFonts w:hint="eastAsia" w:ascii="仿宋" w:hAnsi="仿宋" w:eastAsia="仿宋" w:cs="仿宋"/>
                <w:spacing w:val="2"/>
                <w:sz w:val="24"/>
                <w:szCs w:val="24"/>
              </w:rPr>
              <w:t>经费控制</w:t>
            </w:r>
            <w:r>
              <w:rPr>
                <w:rFonts w:hint="eastAsia" w:ascii="仿宋" w:hAnsi="仿宋" w:eastAsia="仿宋" w:cs="仿宋"/>
                <w:spacing w:val="1"/>
                <w:sz w:val="24"/>
                <w:szCs w:val="24"/>
              </w:rPr>
              <w:t>情况</w:t>
            </w:r>
          </w:p>
        </w:tc>
        <w:tc>
          <w:tcPr>
            <w:tcW w:w="1707" w:type="dxa"/>
            <w:tcBorders>
              <w:top w:val="single" w:color="000000" w:sz="2" w:space="0"/>
              <w:bottom w:val="single" w:color="000000" w:sz="2" w:space="0"/>
            </w:tcBorders>
            <w:vAlign w:val="center"/>
          </w:tcPr>
          <w:p w14:paraId="01712933">
            <w:pPr>
              <w:jc w:val="center"/>
              <w:rPr>
                <w:rFonts w:ascii="仿宋" w:hAnsi="仿宋" w:eastAsia="仿宋" w:cs="仿宋"/>
                <w:sz w:val="24"/>
                <w:szCs w:val="24"/>
              </w:rPr>
            </w:pPr>
            <w:r>
              <w:rPr>
                <w:rFonts w:hint="eastAsia" w:ascii="仿宋" w:hAnsi="仿宋" w:eastAsia="仿宋" w:cs="仿宋"/>
                <w:spacing w:val="2"/>
                <w:sz w:val="24"/>
                <w:szCs w:val="24"/>
                <w:lang w:eastAsia="zh-CN"/>
              </w:rPr>
              <w:t>202</w:t>
            </w:r>
            <w:r>
              <w:rPr>
                <w:rFonts w:hint="eastAsia" w:ascii="仿宋" w:hAnsi="仿宋" w:eastAsia="仿宋" w:cs="仿宋"/>
                <w:spacing w:val="2"/>
                <w:sz w:val="24"/>
                <w:szCs w:val="24"/>
                <w:lang w:val="en-US" w:eastAsia="zh-CN"/>
              </w:rPr>
              <w:t>3</w:t>
            </w:r>
            <w:r>
              <w:rPr>
                <w:rFonts w:hint="eastAsia" w:ascii="仿宋" w:hAnsi="仿宋" w:eastAsia="仿宋" w:cs="仿宋"/>
                <w:spacing w:val="1"/>
                <w:sz w:val="24"/>
                <w:szCs w:val="24"/>
              </w:rPr>
              <w:t>年决算数</w:t>
            </w:r>
          </w:p>
        </w:tc>
        <w:tc>
          <w:tcPr>
            <w:tcW w:w="1725" w:type="dxa"/>
            <w:tcBorders>
              <w:top w:val="single" w:color="000000" w:sz="2" w:space="0"/>
              <w:bottom w:val="single" w:color="000000" w:sz="2" w:space="0"/>
            </w:tcBorders>
            <w:vAlign w:val="center"/>
          </w:tcPr>
          <w:p w14:paraId="072E78B6">
            <w:pPr>
              <w:jc w:val="center"/>
              <w:rPr>
                <w:rFonts w:ascii="仿宋" w:hAnsi="仿宋" w:eastAsia="仿宋" w:cs="仿宋"/>
                <w:sz w:val="24"/>
                <w:szCs w:val="24"/>
              </w:rPr>
            </w:pPr>
            <w:r>
              <w:rPr>
                <w:rFonts w:hint="eastAsia" w:ascii="仿宋" w:hAnsi="仿宋" w:eastAsia="仿宋" w:cs="仿宋"/>
                <w:spacing w:val="2"/>
                <w:sz w:val="24"/>
                <w:szCs w:val="24"/>
              </w:rPr>
              <w:t>20</w:t>
            </w:r>
            <w:r>
              <w:rPr>
                <w:rFonts w:hint="eastAsia" w:ascii="仿宋" w:hAnsi="仿宋" w:eastAsia="仿宋" w:cs="仿宋"/>
                <w:spacing w:val="1"/>
                <w:sz w:val="24"/>
                <w:szCs w:val="24"/>
                <w:lang w:val="en-US" w:eastAsia="zh-CN"/>
              </w:rPr>
              <w:t>24</w:t>
            </w:r>
            <w:r>
              <w:rPr>
                <w:rFonts w:hint="eastAsia" w:ascii="仿宋" w:hAnsi="仿宋" w:eastAsia="仿宋" w:cs="仿宋"/>
                <w:spacing w:val="1"/>
                <w:sz w:val="24"/>
                <w:szCs w:val="24"/>
              </w:rPr>
              <w:t>年预算数</w:t>
            </w:r>
          </w:p>
        </w:tc>
        <w:tc>
          <w:tcPr>
            <w:tcW w:w="1837" w:type="dxa"/>
            <w:tcBorders>
              <w:top w:val="single" w:color="000000" w:sz="2" w:space="0"/>
              <w:bottom w:val="single" w:color="000000" w:sz="2" w:space="0"/>
            </w:tcBorders>
            <w:vAlign w:val="center"/>
          </w:tcPr>
          <w:p w14:paraId="50327422">
            <w:pPr>
              <w:jc w:val="center"/>
              <w:rPr>
                <w:rFonts w:ascii="仿宋" w:hAnsi="仿宋" w:eastAsia="仿宋" w:cs="仿宋"/>
                <w:sz w:val="24"/>
                <w:szCs w:val="24"/>
              </w:rPr>
            </w:pPr>
            <w:r>
              <w:rPr>
                <w:rFonts w:hint="eastAsia" w:ascii="仿宋" w:hAnsi="仿宋" w:eastAsia="仿宋" w:cs="仿宋"/>
                <w:spacing w:val="2"/>
                <w:sz w:val="24"/>
                <w:szCs w:val="24"/>
              </w:rPr>
              <w:t>20</w:t>
            </w:r>
            <w:r>
              <w:rPr>
                <w:rFonts w:hint="eastAsia" w:ascii="仿宋" w:hAnsi="仿宋" w:eastAsia="仿宋" w:cs="仿宋"/>
                <w:spacing w:val="1"/>
                <w:sz w:val="24"/>
                <w:szCs w:val="24"/>
              </w:rPr>
              <w:t>2</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rPr>
              <w:t>年决算数</w:t>
            </w:r>
          </w:p>
        </w:tc>
      </w:tr>
      <w:tr w14:paraId="3451B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777" w:type="dxa"/>
            <w:tcBorders>
              <w:top w:val="single" w:color="000000" w:sz="2" w:space="0"/>
              <w:bottom w:val="single" w:color="000000" w:sz="2" w:space="0"/>
            </w:tcBorders>
            <w:vAlign w:val="center"/>
          </w:tcPr>
          <w:p w14:paraId="6BD9C38E">
            <w:pPr>
              <w:spacing w:before="65" w:line="220" w:lineRule="auto"/>
              <w:ind w:left="95"/>
              <w:jc w:val="both"/>
              <w:rPr>
                <w:rFonts w:ascii="仿宋" w:hAnsi="仿宋" w:eastAsia="仿宋" w:cs="仿宋"/>
                <w:sz w:val="24"/>
                <w:szCs w:val="24"/>
              </w:rPr>
            </w:pPr>
            <w:r>
              <w:rPr>
                <w:rFonts w:hint="eastAsia" w:ascii="仿宋" w:hAnsi="仿宋" w:eastAsia="仿宋" w:cs="仿宋"/>
                <w:spacing w:val="5"/>
                <w:sz w:val="24"/>
                <w:szCs w:val="24"/>
              </w:rPr>
              <w:t>三</w:t>
            </w:r>
            <w:r>
              <w:rPr>
                <w:rFonts w:hint="eastAsia" w:ascii="仿宋" w:hAnsi="仿宋" w:eastAsia="仿宋" w:cs="仿宋"/>
                <w:spacing w:val="3"/>
                <w:sz w:val="24"/>
                <w:szCs w:val="24"/>
              </w:rPr>
              <w:t>公经费</w:t>
            </w:r>
          </w:p>
        </w:tc>
        <w:tc>
          <w:tcPr>
            <w:tcW w:w="1707" w:type="dxa"/>
            <w:tcBorders>
              <w:top w:val="single" w:color="000000" w:sz="2" w:space="0"/>
              <w:bottom w:val="single" w:color="000000" w:sz="2" w:space="0"/>
            </w:tcBorders>
            <w:vAlign w:val="center"/>
          </w:tcPr>
          <w:p w14:paraId="17754E39">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725" w:type="dxa"/>
            <w:tcBorders>
              <w:top w:val="single" w:color="000000" w:sz="2" w:space="0"/>
              <w:bottom w:val="single" w:color="000000" w:sz="2" w:space="0"/>
            </w:tcBorders>
            <w:vAlign w:val="center"/>
          </w:tcPr>
          <w:p w14:paraId="3344CFEC">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837" w:type="dxa"/>
            <w:tcBorders>
              <w:top w:val="single" w:color="000000" w:sz="2" w:space="0"/>
              <w:bottom w:val="single" w:color="000000" w:sz="2" w:space="0"/>
            </w:tcBorders>
            <w:vAlign w:val="center"/>
          </w:tcPr>
          <w:p w14:paraId="3756FDC8">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5FA47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3777" w:type="dxa"/>
            <w:tcBorders>
              <w:top w:val="single" w:color="000000" w:sz="2" w:space="0"/>
              <w:bottom w:val="single" w:color="000000" w:sz="2" w:space="0"/>
            </w:tcBorders>
            <w:vAlign w:val="center"/>
          </w:tcPr>
          <w:p w14:paraId="1C6A5056">
            <w:pPr>
              <w:ind w:firstLine="504" w:firstLineChars="200"/>
              <w:jc w:val="both"/>
              <w:rPr>
                <w:rFonts w:ascii="仿宋" w:hAnsi="仿宋" w:eastAsia="仿宋" w:cs="仿宋"/>
                <w:sz w:val="24"/>
                <w:szCs w:val="24"/>
              </w:rPr>
            </w:pPr>
            <w:r>
              <w:rPr>
                <w:rFonts w:hint="eastAsia" w:ascii="仿宋" w:hAnsi="仿宋" w:eastAsia="仿宋" w:cs="仿宋"/>
                <w:spacing w:val="6"/>
                <w:sz w:val="24"/>
                <w:szCs w:val="24"/>
              </w:rPr>
              <w:t>1.公务用车购置和维护经</w:t>
            </w:r>
            <w:r>
              <w:rPr>
                <w:rFonts w:hint="eastAsia" w:ascii="仿宋" w:hAnsi="仿宋" w:eastAsia="仿宋" w:cs="仿宋"/>
                <w:spacing w:val="3"/>
                <w:sz w:val="24"/>
                <w:szCs w:val="24"/>
              </w:rPr>
              <w:t>费</w:t>
            </w:r>
          </w:p>
        </w:tc>
        <w:tc>
          <w:tcPr>
            <w:tcW w:w="1707" w:type="dxa"/>
            <w:tcBorders>
              <w:top w:val="single" w:color="000000" w:sz="2" w:space="0"/>
              <w:bottom w:val="single" w:color="000000" w:sz="2" w:space="0"/>
            </w:tcBorders>
            <w:vAlign w:val="center"/>
          </w:tcPr>
          <w:p w14:paraId="515EAF01">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725" w:type="dxa"/>
            <w:tcBorders>
              <w:top w:val="single" w:color="000000" w:sz="2" w:space="0"/>
              <w:bottom w:val="single" w:color="000000" w:sz="2" w:space="0"/>
            </w:tcBorders>
            <w:vAlign w:val="center"/>
          </w:tcPr>
          <w:p w14:paraId="0AF80890">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837" w:type="dxa"/>
            <w:tcBorders>
              <w:top w:val="single" w:color="000000" w:sz="2" w:space="0"/>
              <w:bottom w:val="single" w:color="000000" w:sz="2" w:space="0"/>
            </w:tcBorders>
            <w:vAlign w:val="center"/>
          </w:tcPr>
          <w:p w14:paraId="57F96750">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2FA89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777" w:type="dxa"/>
            <w:tcBorders>
              <w:top w:val="single" w:color="000000" w:sz="2" w:space="0"/>
              <w:bottom w:val="single" w:color="000000" w:sz="2" w:space="0"/>
            </w:tcBorders>
            <w:vAlign w:val="center"/>
          </w:tcPr>
          <w:p w14:paraId="0E149282">
            <w:pPr>
              <w:spacing w:before="66" w:line="219" w:lineRule="auto"/>
              <w:ind w:firstLine="708" w:firstLineChars="300"/>
              <w:jc w:val="both"/>
              <w:rPr>
                <w:rFonts w:ascii="仿宋" w:hAnsi="仿宋" w:eastAsia="仿宋" w:cs="仿宋"/>
                <w:sz w:val="24"/>
                <w:szCs w:val="24"/>
              </w:rPr>
            </w:pPr>
            <w:bookmarkStart w:id="0" w:name="_GoBack"/>
            <w:r>
              <w:rPr>
                <w:rFonts w:hint="eastAsia" w:ascii="仿宋" w:hAnsi="仿宋" w:eastAsia="仿宋" w:cs="仿宋"/>
                <w:spacing w:val="-2"/>
                <w:sz w:val="24"/>
                <w:szCs w:val="24"/>
              </w:rPr>
              <w:t>其</w:t>
            </w:r>
            <w:bookmarkEnd w:id="0"/>
            <w:r>
              <w:rPr>
                <w:rFonts w:hint="eastAsia" w:ascii="仿宋" w:hAnsi="仿宋" w:eastAsia="仿宋" w:cs="仿宋"/>
                <w:spacing w:val="-2"/>
                <w:sz w:val="24"/>
                <w:szCs w:val="24"/>
              </w:rPr>
              <w:t>中</w:t>
            </w:r>
            <w:r>
              <w:rPr>
                <w:rFonts w:hint="eastAsia" w:ascii="仿宋" w:hAnsi="仿宋" w:eastAsia="仿宋" w:cs="仿宋"/>
                <w:spacing w:val="-1"/>
                <w:sz w:val="24"/>
                <w:szCs w:val="24"/>
              </w:rPr>
              <w:t>：公车购置</w:t>
            </w:r>
          </w:p>
        </w:tc>
        <w:tc>
          <w:tcPr>
            <w:tcW w:w="1707" w:type="dxa"/>
            <w:tcBorders>
              <w:top w:val="single" w:color="000000" w:sz="2" w:space="0"/>
              <w:bottom w:val="single" w:color="000000" w:sz="2" w:space="0"/>
            </w:tcBorders>
            <w:vAlign w:val="center"/>
          </w:tcPr>
          <w:p w14:paraId="7C0FE9D1">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725" w:type="dxa"/>
            <w:tcBorders>
              <w:top w:val="single" w:color="000000" w:sz="2" w:space="0"/>
              <w:bottom w:val="single" w:color="000000" w:sz="2" w:space="0"/>
            </w:tcBorders>
            <w:vAlign w:val="center"/>
          </w:tcPr>
          <w:p w14:paraId="37F85411">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837" w:type="dxa"/>
            <w:tcBorders>
              <w:top w:val="single" w:color="000000" w:sz="2" w:space="0"/>
              <w:bottom w:val="single" w:color="000000" w:sz="2" w:space="0"/>
            </w:tcBorders>
            <w:vAlign w:val="center"/>
          </w:tcPr>
          <w:p w14:paraId="7AC16865">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0E15A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777" w:type="dxa"/>
            <w:tcBorders>
              <w:top w:val="single" w:color="000000" w:sz="2" w:space="0"/>
              <w:bottom w:val="single" w:color="000000" w:sz="2" w:space="0"/>
            </w:tcBorders>
            <w:vAlign w:val="center"/>
          </w:tcPr>
          <w:p w14:paraId="0BD4FEC2">
            <w:pPr>
              <w:spacing w:before="66" w:line="219" w:lineRule="auto"/>
              <w:ind w:right="118" w:firstLine="1419" w:firstLineChars="577"/>
              <w:jc w:val="both"/>
              <w:rPr>
                <w:rFonts w:ascii="仿宋" w:hAnsi="仿宋" w:eastAsia="仿宋" w:cs="仿宋"/>
                <w:sz w:val="24"/>
                <w:szCs w:val="24"/>
              </w:rPr>
            </w:pPr>
            <w:r>
              <w:rPr>
                <w:rFonts w:hint="eastAsia" w:ascii="仿宋" w:hAnsi="仿宋" w:eastAsia="仿宋" w:cs="仿宋"/>
                <w:spacing w:val="3"/>
                <w:sz w:val="24"/>
                <w:szCs w:val="24"/>
              </w:rPr>
              <w:t>公车运行维</w:t>
            </w:r>
            <w:r>
              <w:rPr>
                <w:rFonts w:hint="eastAsia" w:ascii="仿宋" w:hAnsi="仿宋" w:eastAsia="仿宋" w:cs="仿宋"/>
                <w:spacing w:val="2"/>
                <w:sz w:val="24"/>
                <w:szCs w:val="24"/>
              </w:rPr>
              <w:t>护</w:t>
            </w:r>
          </w:p>
        </w:tc>
        <w:tc>
          <w:tcPr>
            <w:tcW w:w="1707" w:type="dxa"/>
            <w:tcBorders>
              <w:top w:val="single" w:color="000000" w:sz="2" w:space="0"/>
              <w:bottom w:val="single" w:color="000000" w:sz="2" w:space="0"/>
            </w:tcBorders>
            <w:vAlign w:val="center"/>
          </w:tcPr>
          <w:p w14:paraId="2367BA91">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725" w:type="dxa"/>
            <w:tcBorders>
              <w:top w:val="single" w:color="000000" w:sz="2" w:space="0"/>
              <w:bottom w:val="single" w:color="000000" w:sz="2" w:space="0"/>
            </w:tcBorders>
            <w:vAlign w:val="center"/>
          </w:tcPr>
          <w:p w14:paraId="6D6B6D74">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837" w:type="dxa"/>
            <w:tcBorders>
              <w:top w:val="single" w:color="000000" w:sz="2" w:space="0"/>
              <w:bottom w:val="single" w:color="000000" w:sz="2" w:space="0"/>
            </w:tcBorders>
            <w:vAlign w:val="center"/>
          </w:tcPr>
          <w:p w14:paraId="53DE77A9">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38053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777" w:type="dxa"/>
            <w:tcBorders>
              <w:top w:val="single" w:color="000000" w:sz="2" w:space="0"/>
              <w:bottom w:val="single" w:color="000000" w:sz="2" w:space="0"/>
            </w:tcBorders>
            <w:vAlign w:val="center"/>
          </w:tcPr>
          <w:p w14:paraId="0B12DA99">
            <w:pPr>
              <w:spacing w:before="66" w:line="230" w:lineRule="auto"/>
              <w:ind w:left="485"/>
              <w:jc w:val="both"/>
              <w:rPr>
                <w:rFonts w:ascii="仿宋" w:hAnsi="仿宋" w:eastAsia="仿宋" w:cs="仿宋"/>
                <w:sz w:val="24"/>
                <w:szCs w:val="24"/>
              </w:rPr>
            </w:pPr>
            <w:r>
              <w:rPr>
                <w:rFonts w:hint="eastAsia" w:ascii="仿宋" w:hAnsi="仿宋" w:eastAsia="仿宋" w:cs="仿宋"/>
                <w:spacing w:val="3"/>
                <w:sz w:val="24"/>
                <w:szCs w:val="24"/>
              </w:rPr>
              <w:t>2.出国经费</w:t>
            </w:r>
          </w:p>
        </w:tc>
        <w:tc>
          <w:tcPr>
            <w:tcW w:w="1707" w:type="dxa"/>
            <w:tcBorders>
              <w:top w:val="single" w:color="000000" w:sz="2" w:space="0"/>
              <w:bottom w:val="single" w:color="000000" w:sz="2" w:space="0"/>
            </w:tcBorders>
            <w:vAlign w:val="center"/>
          </w:tcPr>
          <w:p w14:paraId="76EEBADF">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725" w:type="dxa"/>
            <w:tcBorders>
              <w:top w:val="single" w:color="000000" w:sz="2" w:space="0"/>
              <w:bottom w:val="single" w:color="000000" w:sz="2" w:space="0"/>
            </w:tcBorders>
            <w:vAlign w:val="center"/>
          </w:tcPr>
          <w:p w14:paraId="2B3D9D89">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837" w:type="dxa"/>
            <w:tcBorders>
              <w:top w:val="single" w:color="000000" w:sz="2" w:space="0"/>
              <w:bottom w:val="single" w:color="000000" w:sz="2" w:space="0"/>
            </w:tcBorders>
            <w:vAlign w:val="center"/>
          </w:tcPr>
          <w:p w14:paraId="21597AA9">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06126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777" w:type="dxa"/>
            <w:tcBorders>
              <w:top w:val="single" w:color="000000" w:sz="2" w:space="0"/>
              <w:bottom w:val="single" w:color="000000" w:sz="2" w:space="0"/>
            </w:tcBorders>
            <w:vAlign w:val="center"/>
          </w:tcPr>
          <w:p w14:paraId="057A2771">
            <w:pPr>
              <w:spacing w:before="65" w:line="223" w:lineRule="auto"/>
              <w:ind w:left="485"/>
              <w:jc w:val="both"/>
              <w:rPr>
                <w:rFonts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2"/>
                <w:sz w:val="24"/>
                <w:szCs w:val="24"/>
              </w:rPr>
              <w:t>.公务接待</w:t>
            </w:r>
          </w:p>
        </w:tc>
        <w:tc>
          <w:tcPr>
            <w:tcW w:w="1707" w:type="dxa"/>
            <w:tcBorders>
              <w:top w:val="single" w:color="000000" w:sz="2" w:space="0"/>
              <w:bottom w:val="single" w:color="000000" w:sz="2" w:space="0"/>
            </w:tcBorders>
            <w:vAlign w:val="center"/>
          </w:tcPr>
          <w:p w14:paraId="5696D27A">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725" w:type="dxa"/>
            <w:tcBorders>
              <w:top w:val="single" w:color="000000" w:sz="2" w:space="0"/>
              <w:bottom w:val="single" w:color="000000" w:sz="2" w:space="0"/>
            </w:tcBorders>
            <w:vAlign w:val="center"/>
          </w:tcPr>
          <w:p w14:paraId="0723F0C1">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0.5</w:t>
            </w:r>
          </w:p>
        </w:tc>
        <w:tc>
          <w:tcPr>
            <w:tcW w:w="1837" w:type="dxa"/>
            <w:tcBorders>
              <w:top w:val="single" w:color="000000" w:sz="2" w:space="0"/>
              <w:bottom w:val="single" w:color="000000" w:sz="2" w:space="0"/>
            </w:tcBorders>
            <w:vAlign w:val="center"/>
          </w:tcPr>
          <w:p w14:paraId="621307F2">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68DE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777" w:type="dxa"/>
            <w:tcBorders>
              <w:top w:val="single" w:color="000000" w:sz="2" w:space="0"/>
              <w:bottom w:val="single" w:color="000000" w:sz="2" w:space="0"/>
            </w:tcBorders>
            <w:vAlign w:val="center"/>
          </w:tcPr>
          <w:p w14:paraId="450B9F11">
            <w:pPr>
              <w:spacing w:before="76" w:line="220" w:lineRule="auto"/>
              <w:ind w:left="105"/>
              <w:jc w:val="both"/>
              <w:rPr>
                <w:rFonts w:ascii="仿宋" w:hAnsi="仿宋" w:eastAsia="仿宋" w:cs="仿宋"/>
                <w:sz w:val="24"/>
                <w:szCs w:val="24"/>
              </w:rPr>
            </w:pPr>
            <w:r>
              <w:rPr>
                <w:rFonts w:hint="eastAsia" w:ascii="仿宋" w:hAnsi="仿宋" w:eastAsia="仿宋" w:cs="仿宋"/>
                <w:spacing w:val="7"/>
                <w:sz w:val="24"/>
                <w:szCs w:val="24"/>
              </w:rPr>
              <w:t>项目支出</w:t>
            </w:r>
          </w:p>
        </w:tc>
        <w:tc>
          <w:tcPr>
            <w:tcW w:w="1707" w:type="dxa"/>
            <w:tcBorders>
              <w:top w:val="single" w:color="000000" w:sz="2" w:space="0"/>
              <w:bottom w:val="single" w:color="000000" w:sz="2" w:space="0"/>
            </w:tcBorders>
            <w:vAlign w:val="center"/>
          </w:tcPr>
          <w:p w14:paraId="41781B6D">
            <w:pPr>
              <w:jc w:val="both"/>
              <w:rPr>
                <w:rFonts w:hint="default" w:eastAsia="仿宋"/>
                <w:kern w:val="0"/>
                <w:sz w:val="24"/>
                <w:szCs w:val="24"/>
                <w:lang w:val="en-US" w:eastAsia="zh-CN"/>
              </w:rPr>
            </w:pPr>
            <w:r>
              <w:rPr>
                <w:rFonts w:hint="eastAsia" w:eastAsia="仿宋"/>
                <w:kern w:val="0"/>
                <w:sz w:val="24"/>
                <w:szCs w:val="24"/>
                <w:lang w:val="en-US" w:eastAsia="zh-CN"/>
              </w:rPr>
              <w:t>1159.89</w:t>
            </w:r>
          </w:p>
        </w:tc>
        <w:tc>
          <w:tcPr>
            <w:tcW w:w="1725" w:type="dxa"/>
            <w:tcBorders>
              <w:top w:val="single" w:color="000000" w:sz="2" w:space="0"/>
              <w:bottom w:val="single" w:color="000000" w:sz="2" w:space="0"/>
            </w:tcBorders>
            <w:vAlign w:val="center"/>
          </w:tcPr>
          <w:p w14:paraId="659077B5">
            <w:pPr>
              <w:jc w:val="both"/>
              <w:rPr>
                <w:rFonts w:hint="default" w:eastAsia="仿宋"/>
                <w:kern w:val="0"/>
                <w:sz w:val="24"/>
                <w:szCs w:val="24"/>
                <w:lang w:val="en-US" w:eastAsia="zh-CN"/>
              </w:rPr>
            </w:pPr>
            <w:r>
              <w:rPr>
                <w:rFonts w:hint="eastAsia" w:eastAsia="仿宋"/>
                <w:kern w:val="0"/>
                <w:sz w:val="24"/>
                <w:szCs w:val="24"/>
                <w:lang w:val="en-US" w:eastAsia="zh-CN"/>
              </w:rPr>
              <w:t>135.47</w:t>
            </w:r>
          </w:p>
        </w:tc>
        <w:tc>
          <w:tcPr>
            <w:tcW w:w="1837" w:type="dxa"/>
            <w:tcBorders>
              <w:top w:val="single" w:color="000000" w:sz="2" w:space="0"/>
              <w:bottom w:val="single" w:color="000000" w:sz="2" w:space="0"/>
            </w:tcBorders>
            <w:vAlign w:val="center"/>
          </w:tcPr>
          <w:p w14:paraId="670B36DF">
            <w:pPr>
              <w:jc w:val="both"/>
              <w:rPr>
                <w:rFonts w:hint="default" w:eastAsia="仿宋"/>
                <w:kern w:val="0"/>
                <w:sz w:val="24"/>
                <w:szCs w:val="24"/>
                <w:lang w:val="en-US" w:eastAsia="zh-CN"/>
              </w:rPr>
            </w:pPr>
            <w:r>
              <w:rPr>
                <w:rFonts w:hint="eastAsia" w:eastAsia="仿宋"/>
                <w:kern w:val="0"/>
                <w:sz w:val="24"/>
                <w:szCs w:val="24"/>
                <w:lang w:val="en-US" w:eastAsia="zh-CN"/>
              </w:rPr>
              <w:t>655.6</w:t>
            </w:r>
          </w:p>
        </w:tc>
      </w:tr>
      <w:tr w14:paraId="61E91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3777" w:type="dxa"/>
            <w:tcBorders>
              <w:top w:val="single" w:color="000000" w:sz="2" w:space="0"/>
              <w:bottom w:val="single" w:color="000000" w:sz="2" w:space="0"/>
            </w:tcBorders>
            <w:vAlign w:val="center"/>
          </w:tcPr>
          <w:p w14:paraId="0AF9EBED">
            <w:pPr>
              <w:spacing w:before="65" w:line="222" w:lineRule="auto"/>
              <w:ind w:left="485"/>
              <w:jc w:val="both"/>
              <w:rPr>
                <w:rFonts w:ascii="仿宋" w:hAnsi="仿宋" w:eastAsia="仿宋" w:cs="仿宋"/>
                <w:sz w:val="24"/>
                <w:szCs w:val="24"/>
              </w:rPr>
            </w:pPr>
            <w:r>
              <w:rPr>
                <w:rFonts w:hint="eastAsia" w:ascii="仿宋" w:hAnsi="仿宋" w:eastAsia="仿宋" w:cs="仿宋"/>
                <w:spacing w:val="2"/>
                <w:sz w:val="24"/>
                <w:szCs w:val="24"/>
              </w:rPr>
              <w:t>1.业务工作专</w:t>
            </w:r>
            <w:r>
              <w:rPr>
                <w:rFonts w:hint="eastAsia" w:ascii="仿宋" w:hAnsi="仿宋" w:eastAsia="仿宋" w:cs="仿宋"/>
                <w:sz w:val="24"/>
                <w:szCs w:val="24"/>
              </w:rPr>
              <w:t>项</w:t>
            </w:r>
          </w:p>
        </w:tc>
        <w:tc>
          <w:tcPr>
            <w:tcW w:w="1707" w:type="dxa"/>
            <w:tcBorders>
              <w:top w:val="single" w:color="000000" w:sz="2" w:space="0"/>
              <w:bottom w:val="single" w:color="000000" w:sz="2" w:space="0"/>
            </w:tcBorders>
            <w:vAlign w:val="center"/>
          </w:tcPr>
          <w:p w14:paraId="65DC2857">
            <w:pPr>
              <w:jc w:val="both"/>
              <w:rPr>
                <w:rFonts w:hint="default" w:eastAsia="仿宋"/>
                <w:kern w:val="0"/>
                <w:sz w:val="24"/>
                <w:szCs w:val="24"/>
                <w:lang w:val="en-US" w:eastAsia="zh-CN"/>
              </w:rPr>
            </w:pPr>
            <w:r>
              <w:rPr>
                <w:rFonts w:hint="eastAsia" w:eastAsia="仿宋"/>
                <w:kern w:val="0"/>
                <w:sz w:val="24"/>
                <w:szCs w:val="24"/>
                <w:lang w:val="en-US" w:eastAsia="zh-CN"/>
              </w:rPr>
              <w:t>938.59</w:t>
            </w:r>
          </w:p>
        </w:tc>
        <w:tc>
          <w:tcPr>
            <w:tcW w:w="1725" w:type="dxa"/>
            <w:tcBorders>
              <w:top w:val="single" w:color="000000" w:sz="2" w:space="0"/>
              <w:bottom w:val="single" w:color="000000" w:sz="2" w:space="0"/>
            </w:tcBorders>
            <w:vAlign w:val="center"/>
          </w:tcPr>
          <w:p w14:paraId="5654259D">
            <w:pPr>
              <w:jc w:val="both"/>
              <w:rPr>
                <w:rFonts w:hint="default" w:eastAsia="仿宋"/>
                <w:kern w:val="0"/>
                <w:sz w:val="24"/>
                <w:szCs w:val="24"/>
                <w:lang w:val="en-US" w:eastAsia="zh-CN"/>
              </w:rPr>
            </w:pPr>
            <w:r>
              <w:rPr>
                <w:rFonts w:hint="eastAsia" w:eastAsia="仿宋"/>
                <w:kern w:val="0"/>
                <w:sz w:val="24"/>
                <w:szCs w:val="24"/>
                <w:lang w:val="en-US" w:eastAsia="zh-CN"/>
              </w:rPr>
              <w:t>135.47</w:t>
            </w:r>
          </w:p>
        </w:tc>
        <w:tc>
          <w:tcPr>
            <w:tcW w:w="1837" w:type="dxa"/>
            <w:tcBorders>
              <w:top w:val="single" w:color="000000" w:sz="2" w:space="0"/>
              <w:bottom w:val="single" w:color="000000" w:sz="2" w:space="0"/>
            </w:tcBorders>
            <w:vAlign w:val="center"/>
          </w:tcPr>
          <w:p w14:paraId="505C0BC0">
            <w:pPr>
              <w:jc w:val="both"/>
              <w:rPr>
                <w:rFonts w:hint="default" w:eastAsia="仿宋"/>
                <w:kern w:val="0"/>
                <w:sz w:val="24"/>
                <w:szCs w:val="24"/>
                <w:lang w:val="en-US" w:eastAsia="zh-CN"/>
              </w:rPr>
            </w:pPr>
            <w:r>
              <w:rPr>
                <w:rFonts w:hint="eastAsia" w:eastAsia="仿宋"/>
                <w:kern w:val="0"/>
                <w:sz w:val="24"/>
                <w:szCs w:val="24"/>
                <w:lang w:val="en-US" w:eastAsia="zh-CN"/>
              </w:rPr>
              <w:t>651.56</w:t>
            </w:r>
          </w:p>
        </w:tc>
      </w:tr>
      <w:tr w14:paraId="1340A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3777" w:type="dxa"/>
            <w:tcBorders>
              <w:top w:val="single" w:color="000000" w:sz="2" w:space="0"/>
              <w:bottom w:val="single" w:color="000000" w:sz="2" w:space="0"/>
            </w:tcBorders>
            <w:vAlign w:val="center"/>
          </w:tcPr>
          <w:p w14:paraId="11973EBF">
            <w:pPr>
              <w:spacing w:before="67" w:line="229" w:lineRule="auto"/>
              <w:ind w:left="485"/>
              <w:jc w:val="both"/>
              <w:rPr>
                <w:rFonts w:hint="eastAsia" w:ascii="仿宋" w:hAnsi="仿宋" w:eastAsia="仿宋" w:cs="仿宋"/>
                <w:sz w:val="24"/>
                <w:szCs w:val="24"/>
                <w:lang w:eastAsia="zh-CN"/>
              </w:rPr>
            </w:pPr>
            <w:r>
              <w:rPr>
                <w:rFonts w:hint="eastAsia" w:ascii="仿宋" w:hAnsi="仿宋" w:eastAsia="仿宋" w:cs="仿宋"/>
                <w:spacing w:val="2"/>
                <w:sz w:val="24"/>
                <w:szCs w:val="24"/>
              </w:rPr>
              <w:t>2.</w:t>
            </w:r>
            <w:r>
              <w:rPr>
                <w:rFonts w:hint="eastAsia" w:ascii="仿宋" w:hAnsi="仿宋" w:eastAsia="仿宋" w:cs="仿宋"/>
                <w:spacing w:val="2"/>
                <w:sz w:val="21"/>
                <w:szCs w:val="21"/>
                <w:lang w:eastAsia="zh-CN"/>
              </w:rPr>
              <w:t>按项目管理的工资和福利支出</w:t>
            </w:r>
          </w:p>
        </w:tc>
        <w:tc>
          <w:tcPr>
            <w:tcW w:w="1707" w:type="dxa"/>
            <w:tcBorders>
              <w:top w:val="single" w:color="000000" w:sz="2" w:space="0"/>
              <w:bottom w:val="single" w:color="000000" w:sz="2" w:space="0"/>
            </w:tcBorders>
            <w:vAlign w:val="center"/>
          </w:tcPr>
          <w:p w14:paraId="58826BC7">
            <w:pPr>
              <w:jc w:val="both"/>
              <w:rPr>
                <w:rFonts w:hint="default" w:eastAsia="仿宋"/>
                <w:kern w:val="0"/>
                <w:sz w:val="24"/>
                <w:szCs w:val="24"/>
                <w:lang w:val="en-US" w:eastAsia="zh-CN"/>
              </w:rPr>
            </w:pPr>
            <w:r>
              <w:rPr>
                <w:rFonts w:hint="eastAsia" w:eastAsia="仿宋"/>
                <w:kern w:val="0"/>
                <w:sz w:val="24"/>
                <w:szCs w:val="24"/>
                <w:lang w:val="en-US" w:eastAsia="zh-CN"/>
              </w:rPr>
              <w:t>220.3</w:t>
            </w:r>
          </w:p>
        </w:tc>
        <w:tc>
          <w:tcPr>
            <w:tcW w:w="1725" w:type="dxa"/>
            <w:tcBorders>
              <w:top w:val="single" w:color="000000" w:sz="2" w:space="0"/>
              <w:bottom w:val="single" w:color="000000" w:sz="2" w:space="0"/>
            </w:tcBorders>
            <w:vAlign w:val="center"/>
          </w:tcPr>
          <w:p w14:paraId="687A4DDE">
            <w:pPr>
              <w:jc w:val="both"/>
              <w:rPr>
                <w:rFonts w:hint="default" w:eastAsia="仿宋"/>
                <w:kern w:val="0"/>
                <w:sz w:val="24"/>
                <w:szCs w:val="24"/>
                <w:lang w:val="en-US" w:eastAsia="zh-CN"/>
              </w:rPr>
            </w:pPr>
            <w:r>
              <w:rPr>
                <w:rFonts w:hint="eastAsia" w:eastAsia="仿宋"/>
                <w:kern w:val="0"/>
                <w:sz w:val="24"/>
                <w:szCs w:val="24"/>
                <w:lang w:val="en-US" w:eastAsia="zh-CN"/>
              </w:rPr>
              <w:t>0</w:t>
            </w:r>
          </w:p>
        </w:tc>
        <w:tc>
          <w:tcPr>
            <w:tcW w:w="1837" w:type="dxa"/>
            <w:tcBorders>
              <w:top w:val="single" w:color="000000" w:sz="2" w:space="0"/>
              <w:bottom w:val="single" w:color="000000" w:sz="2" w:space="0"/>
            </w:tcBorders>
            <w:vAlign w:val="center"/>
          </w:tcPr>
          <w:p w14:paraId="091F8AFA">
            <w:pPr>
              <w:jc w:val="both"/>
              <w:rPr>
                <w:rFonts w:hint="default" w:eastAsia="仿宋"/>
                <w:kern w:val="0"/>
                <w:sz w:val="24"/>
                <w:szCs w:val="24"/>
                <w:lang w:val="en-US" w:eastAsia="zh-CN"/>
              </w:rPr>
            </w:pPr>
            <w:r>
              <w:rPr>
                <w:rFonts w:hint="eastAsia" w:eastAsia="仿宋"/>
                <w:kern w:val="0"/>
                <w:sz w:val="24"/>
                <w:szCs w:val="24"/>
                <w:lang w:val="en-US" w:eastAsia="zh-CN"/>
              </w:rPr>
              <w:t>3.54</w:t>
            </w:r>
          </w:p>
        </w:tc>
      </w:tr>
      <w:tr w14:paraId="7A645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777" w:type="dxa"/>
            <w:tcBorders>
              <w:top w:val="single" w:color="000000" w:sz="2" w:space="0"/>
              <w:bottom w:val="single" w:color="000000" w:sz="2" w:space="0"/>
            </w:tcBorders>
            <w:vAlign w:val="center"/>
          </w:tcPr>
          <w:p w14:paraId="3483E664">
            <w:pPr>
              <w:jc w:val="center"/>
              <w:rPr>
                <w:rFonts w:hint="default" w:ascii="仿宋" w:hAnsi="仿宋" w:eastAsia="仿宋" w:cs="仿宋"/>
                <w:sz w:val="24"/>
                <w:szCs w:val="24"/>
                <w:lang w:val="en-US" w:eastAsia="zh-CN"/>
              </w:rPr>
            </w:pPr>
            <w:r>
              <w:rPr>
                <w:rFonts w:hint="eastAsia" w:ascii="仿宋" w:hAnsi="仿宋" w:eastAsia="仿宋" w:cs="仿宋"/>
                <w:sz w:val="21"/>
                <w:szCs w:val="21"/>
                <w:lang w:val="en-US" w:eastAsia="zh-CN"/>
              </w:rPr>
              <w:t>3.按项目管理的对个人和家庭的补助</w:t>
            </w:r>
          </w:p>
        </w:tc>
        <w:tc>
          <w:tcPr>
            <w:tcW w:w="1707" w:type="dxa"/>
            <w:tcBorders>
              <w:top w:val="single" w:color="000000" w:sz="2" w:space="0"/>
              <w:bottom w:val="single" w:color="000000" w:sz="2" w:space="0"/>
            </w:tcBorders>
            <w:vAlign w:val="center"/>
          </w:tcPr>
          <w:p w14:paraId="3E42B15C">
            <w:pPr>
              <w:jc w:val="both"/>
              <w:rPr>
                <w:rFonts w:hint="eastAsia" w:eastAsia="仿宋"/>
                <w:kern w:val="0"/>
                <w:sz w:val="24"/>
                <w:szCs w:val="24"/>
                <w:lang w:val="en-US" w:eastAsia="zh-CN"/>
              </w:rPr>
            </w:pPr>
            <w:r>
              <w:rPr>
                <w:rFonts w:hint="eastAsia" w:eastAsia="仿宋"/>
                <w:kern w:val="0"/>
                <w:sz w:val="24"/>
                <w:szCs w:val="24"/>
                <w:lang w:val="en-US" w:eastAsia="zh-CN"/>
              </w:rPr>
              <w:t>1</w:t>
            </w:r>
          </w:p>
        </w:tc>
        <w:tc>
          <w:tcPr>
            <w:tcW w:w="1725" w:type="dxa"/>
            <w:tcBorders>
              <w:top w:val="single" w:color="000000" w:sz="2" w:space="0"/>
              <w:bottom w:val="single" w:color="000000" w:sz="2" w:space="0"/>
            </w:tcBorders>
            <w:vAlign w:val="center"/>
          </w:tcPr>
          <w:p w14:paraId="5D44B27B">
            <w:pPr>
              <w:jc w:val="both"/>
              <w:rPr>
                <w:rFonts w:hint="default" w:eastAsia="仿宋"/>
                <w:kern w:val="0"/>
                <w:sz w:val="24"/>
                <w:szCs w:val="24"/>
                <w:lang w:val="en-US" w:eastAsia="zh-CN"/>
              </w:rPr>
            </w:pPr>
            <w:r>
              <w:rPr>
                <w:rFonts w:hint="eastAsia" w:eastAsia="仿宋"/>
                <w:kern w:val="0"/>
                <w:sz w:val="24"/>
                <w:szCs w:val="24"/>
                <w:lang w:val="en-US" w:eastAsia="zh-CN"/>
              </w:rPr>
              <w:t>0</w:t>
            </w:r>
          </w:p>
        </w:tc>
        <w:tc>
          <w:tcPr>
            <w:tcW w:w="1837" w:type="dxa"/>
            <w:tcBorders>
              <w:top w:val="single" w:color="000000" w:sz="2" w:space="0"/>
              <w:bottom w:val="single" w:color="000000" w:sz="2" w:space="0"/>
            </w:tcBorders>
            <w:vAlign w:val="center"/>
          </w:tcPr>
          <w:p w14:paraId="1AEA65BF">
            <w:pPr>
              <w:jc w:val="both"/>
              <w:rPr>
                <w:rFonts w:hint="default" w:eastAsia="仿宋"/>
                <w:kern w:val="0"/>
                <w:sz w:val="24"/>
                <w:szCs w:val="24"/>
                <w:lang w:val="en-US" w:eastAsia="zh-CN"/>
              </w:rPr>
            </w:pPr>
            <w:r>
              <w:rPr>
                <w:rFonts w:hint="eastAsia" w:eastAsia="仿宋"/>
                <w:kern w:val="0"/>
                <w:sz w:val="24"/>
                <w:szCs w:val="24"/>
                <w:lang w:val="en-US" w:eastAsia="zh-CN"/>
              </w:rPr>
              <w:t>0.5</w:t>
            </w:r>
          </w:p>
        </w:tc>
      </w:tr>
      <w:tr w14:paraId="7F395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777" w:type="dxa"/>
            <w:tcBorders>
              <w:top w:val="single" w:color="000000" w:sz="2" w:space="0"/>
              <w:bottom w:val="single" w:color="000000" w:sz="2" w:space="0"/>
            </w:tcBorders>
            <w:vAlign w:val="center"/>
          </w:tcPr>
          <w:p w14:paraId="4F583CB0">
            <w:pPr>
              <w:spacing w:before="68" w:line="220" w:lineRule="auto"/>
              <w:ind w:left="74"/>
              <w:jc w:val="both"/>
              <w:rPr>
                <w:rFonts w:ascii="仿宋" w:hAnsi="仿宋" w:eastAsia="仿宋" w:cs="仿宋"/>
                <w:sz w:val="24"/>
                <w:szCs w:val="24"/>
              </w:rPr>
            </w:pPr>
            <w:r>
              <w:rPr>
                <w:rFonts w:hint="eastAsia" w:ascii="仿宋" w:hAnsi="仿宋" w:eastAsia="仿宋" w:cs="仿宋"/>
                <w:spacing w:val="5"/>
                <w:sz w:val="24"/>
                <w:szCs w:val="24"/>
              </w:rPr>
              <w:t>公</w:t>
            </w:r>
            <w:r>
              <w:rPr>
                <w:rFonts w:hint="eastAsia" w:ascii="仿宋" w:hAnsi="仿宋" w:eastAsia="仿宋" w:cs="仿宋"/>
                <w:spacing w:val="3"/>
                <w:sz w:val="24"/>
                <w:szCs w:val="24"/>
              </w:rPr>
              <w:t>用经费</w:t>
            </w:r>
          </w:p>
        </w:tc>
        <w:tc>
          <w:tcPr>
            <w:tcW w:w="1707" w:type="dxa"/>
            <w:tcBorders>
              <w:top w:val="single" w:color="000000" w:sz="2" w:space="0"/>
              <w:bottom w:val="single" w:color="000000" w:sz="2" w:space="0"/>
            </w:tcBorders>
            <w:vAlign w:val="center"/>
          </w:tcPr>
          <w:p w14:paraId="100F4ADF">
            <w:pPr>
              <w:jc w:val="both"/>
              <w:rPr>
                <w:rFonts w:hint="default" w:eastAsia="仿宋"/>
                <w:kern w:val="0"/>
                <w:sz w:val="24"/>
                <w:szCs w:val="24"/>
                <w:lang w:val="en-US" w:eastAsia="zh-CN"/>
              </w:rPr>
            </w:pPr>
            <w:r>
              <w:rPr>
                <w:rFonts w:hint="eastAsia" w:eastAsia="仿宋"/>
                <w:kern w:val="0"/>
                <w:sz w:val="24"/>
                <w:szCs w:val="24"/>
                <w:lang w:val="en-US" w:eastAsia="zh-CN"/>
              </w:rPr>
              <w:t>188.83</w:t>
            </w:r>
          </w:p>
        </w:tc>
        <w:tc>
          <w:tcPr>
            <w:tcW w:w="1725" w:type="dxa"/>
            <w:tcBorders>
              <w:top w:val="single" w:color="000000" w:sz="2" w:space="0"/>
              <w:bottom w:val="single" w:color="000000" w:sz="2" w:space="0"/>
            </w:tcBorders>
            <w:vAlign w:val="bottom"/>
          </w:tcPr>
          <w:p w14:paraId="2CFC46B2">
            <w:pPr>
              <w:jc w:val="both"/>
              <w:rPr>
                <w:rFonts w:hint="default" w:eastAsia="仿宋"/>
                <w:kern w:val="0"/>
                <w:sz w:val="24"/>
                <w:szCs w:val="24"/>
                <w:lang w:val="en-US" w:eastAsia="zh-CN"/>
              </w:rPr>
            </w:pPr>
            <w:r>
              <w:rPr>
                <w:rFonts w:hint="default" w:eastAsia="仿宋"/>
                <w:kern w:val="0"/>
                <w:sz w:val="24"/>
                <w:szCs w:val="24"/>
                <w:lang w:val="en-US" w:eastAsia="zh-CN"/>
              </w:rPr>
              <w:t>201.32</w:t>
            </w:r>
          </w:p>
        </w:tc>
        <w:tc>
          <w:tcPr>
            <w:tcW w:w="1837" w:type="dxa"/>
            <w:tcBorders>
              <w:top w:val="single" w:color="000000" w:sz="2" w:space="0"/>
              <w:bottom w:val="single" w:color="000000" w:sz="2" w:space="0"/>
            </w:tcBorders>
            <w:vAlign w:val="center"/>
          </w:tcPr>
          <w:p w14:paraId="2BB06167">
            <w:pPr>
              <w:jc w:val="both"/>
              <w:rPr>
                <w:rFonts w:hint="default" w:eastAsia="仿宋"/>
                <w:kern w:val="0"/>
                <w:sz w:val="24"/>
                <w:szCs w:val="24"/>
                <w:lang w:val="en-US" w:eastAsia="zh-CN"/>
              </w:rPr>
            </w:pPr>
            <w:r>
              <w:rPr>
                <w:rFonts w:hint="eastAsia" w:eastAsia="仿宋"/>
                <w:kern w:val="0"/>
                <w:sz w:val="24"/>
                <w:szCs w:val="24"/>
                <w:lang w:val="en-US" w:eastAsia="zh-CN"/>
              </w:rPr>
              <w:t>202.68</w:t>
            </w:r>
          </w:p>
        </w:tc>
      </w:tr>
      <w:tr w14:paraId="0BC54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3777" w:type="dxa"/>
            <w:tcBorders>
              <w:top w:val="single" w:color="000000" w:sz="2" w:space="0"/>
              <w:bottom w:val="single" w:color="000000" w:sz="2" w:space="0"/>
            </w:tcBorders>
            <w:vAlign w:val="center"/>
          </w:tcPr>
          <w:p w14:paraId="2023684F">
            <w:pPr>
              <w:widowControl/>
              <w:jc w:val="left"/>
              <w:rPr>
                <w:rFonts w:ascii="仿宋" w:hAnsi="仿宋" w:eastAsia="仿宋" w:cs="仿宋"/>
                <w:sz w:val="24"/>
                <w:szCs w:val="24"/>
              </w:rPr>
            </w:pPr>
            <w:r>
              <w:rPr>
                <w:rFonts w:eastAsia="仿宋"/>
                <w:kern w:val="0"/>
                <w:sz w:val="24"/>
                <w:szCs w:val="24"/>
              </w:rPr>
              <w:t xml:space="preserve">    1.办公经费</w:t>
            </w:r>
          </w:p>
        </w:tc>
        <w:tc>
          <w:tcPr>
            <w:tcW w:w="1707" w:type="dxa"/>
            <w:tcBorders>
              <w:top w:val="single" w:color="000000" w:sz="2" w:space="0"/>
              <w:bottom w:val="single" w:color="000000" w:sz="2" w:space="0"/>
            </w:tcBorders>
            <w:vAlign w:val="center"/>
          </w:tcPr>
          <w:p w14:paraId="76438239">
            <w:pPr>
              <w:jc w:val="both"/>
              <w:rPr>
                <w:rFonts w:hint="default" w:eastAsia="仿宋"/>
                <w:kern w:val="0"/>
                <w:sz w:val="24"/>
                <w:szCs w:val="24"/>
                <w:lang w:val="en-US" w:eastAsia="zh-CN"/>
              </w:rPr>
            </w:pPr>
            <w:r>
              <w:rPr>
                <w:rFonts w:hint="eastAsia" w:eastAsia="仿宋"/>
                <w:kern w:val="0"/>
                <w:sz w:val="24"/>
                <w:szCs w:val="24"/>
                <w:lang w:val="en-US" w:eastAsia="zh-CN"/>
              </w:rPr>
              <w:t>46.32</w:t>
            </w:r>
          </w:p>
        </w:tc>
        <w:tc>
          <w:tcPr>
            <w:tcW w:w="1725" w:type="dxa"/>
            <w:tcBorders>
              <w:top w:val="single" w:color="000000" w:sz="2" w:space="0"/>
              <w:bottom w:val="single" w:color="000000" w:sz="2" w:space="0"/>
            </w:tcBorders>
            <w:vAlign w:val="center"/>
          </w:tcPr>
          <w:p w14:paraId="50382D1D">
            <w:pPr>
              <w:jc w:val="both"/>
              <w:rPr>
                <w:rFonts w:hint="default" w:eastAsia="仿宋"/>
                <w:kern w:val="0"/>
                <w:sz w:val="24"/>
                <w:szCs w:val="24"/>
                <w:lang w:val="en-US" w:eastAsia="zh-CN"/>
              </w:rPr>
            </w:pPr>
            <w:r>
              <w:rPr>
                <w:rFonts w:hint="eastAsia" w:eastAsia="仿宋"/>
                <w:kern w:val="0"/>
                <w:sz w:val="24"/>
                <w:szCs w:val="24"/>
                <w:lang w:val="en-US" w:eastAsia="zh-CN"/>
              </w:rPr>
              <w:t>43.89</w:t>
            </w:r>
          </w:p>
        </w:tc>
        <w:tc>
          <w:tcPr>
            <w:tcW w:w="1837" w:type="dxa"/>
            <w:tcBorders>
              <w:top w:val="single" w:color="000000" w:sz="2" w:space="0"/>
              <w:bottom w:val="single" w:color="000000" w:sz="2" w:space="0"/>
            </w:tcBorders>
            <w:vAlign w:val="center"/>
          </w:tcPr>
          <w:p w14:paraId="5D9B6844">
            <w:pPr>
              <w:jc w:val="both"/>
              <w:rPr>
                <w:rFonts w:hint="default" w:eastAsia="仿宋"/>
                <w:kern w:val="0"/>
                <w:sz w:val="24"/>
                <w:szCs w:val="24"/>
                <w:lang w:val="en-US" w:eastAsia="zh-CN"/>
              </w:rPr>
            </w:pPr>
            <w:r>
              <w:rPr>
                <w:rFonts w:hint="eastAsia" w:eastAsia="仿宋"/>
                <w:kern w:val="0"/>
                <w:sz w:val="24"/>
                <w:szCs w:val="24"/>
                <w:lang w:val="en-US" w:eastAsia="zh-CN"/>
              </w:rPr>
              <w:t>47.69</w:t>
            </w:r>
          </w:p>
        </w:tc>
      </w:tr>
      <w:tr w14:paraId="08834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777" w:type="dxa"/>
            <w:tcBorders>
              <w:top w:val="single" w:color="000000" w:sz="2" w:space="0"/>
              <w:bottom w:val="single" w:color="000000" w:sz="2" w:space="0"/>
            </w:tcBorders>
            <w:vAlign w:val="center"/>
          </w:tcPr>
          <w:p w14:paraId="7CCAE321">
            <w:pPr>
              <w:widowControl/>
              <w:jc w:val="left"/>
              <w:rPr>
                <w:rFonts w:ascii="仿宋" w:hAnsi="仿宋" w:eastAsia="仿宋" w:cs="仿宋"/>
                <w:sz w:val="24"/>
                <w:szCs w:val="24"/>
              </w:rPr>
            </w:pPr>
            <w:r>
              <w:rPr>
                <w:rFonts w:eastAsia="仿宋"/>
                <w:kern w:val="0"/>
                <w:sz w:val="24"/>
                <w:szCs w:val="24"/>
              </w:rPr>
              <w:t xml:space="preserve">    2.水电费</w:t>
            </w:r>
          </w:p>
        </w:tc>
        <w:tc>
          <w:tcPr>
            <w:tcW w:w="1707" w:type="dxa"/>
            <w:tcBorders>
              <w:top w:val="single" w:color="000000" w:sz="2" w:space="0"/>
              <w:bottom w:val="single" w:color="000000" w:sz="2" w:space="0"/>
            </w:tcBorders>
            <w:vAlign w:val="center"/>
          </w:tcPr>
          <w:p w14:paraId="00C91F00">
            <w:pPr>
              <w:jc w:val="both"/>
              <w:rPr>
                <w:rFonts w:hint="default" w:eastAsia="仿宋"/>
                <w:kern w:val="0"/>
                <w:sz w:val="24"/>
                <w:szCs w:val="24"/>
                <w:lang w:val="en-US" w:eastAsia="zh-CN"/>
              </w:rPr>
            </w:pPr>
            <w:r>
              <w:rPr>
                <w:rFonts w:hint="eastAsia" w:eastAsia="仿宋"/>
                <w:kern w:val="0"/>
                <w:sz w:val="24"/>
                <w:szCs w:val="24"/>
                <w:lang w:val="en-US" w:eastAsia="zh-CN"/>
              </w:rPr>
              <w:t>12.91</w:t>
            </w:r>
          </w:p>
        </w:tc>
        <w:tc>
          <w:tcPr>
            <w:tcW w:w="1725" w:type="dxa"/>
            <w:tcBorders>
              <w:top w:val="single" w:color="000000" w:sz="2" w:space="0"/>
              <w:bottom w:val="single" w:color="000000" w:sz="2" w:space="0"/>
            </w:tcBorders>
            <w:vAlign w:val="center"/>
          </w:tcPr>
          <w:p w14:paraId="636F4A5C">
            <w:pPr>
              <w:jc w:val="both"/>
              <w:rPr>
                <w:rFonts w:hint="default" w:eastAsia="仿宋"/>
                <w:kern w:val="0"/>
                <w:sz w:val="24"/>
                <w:szCs w:val="24"/>
                <w:lang w:val="en-US" w:eastAsia="zh-CN"/>
              </w:rPr>
            </w:pPr>
            <w:r>
              <w:rPr>
                <w:rFonts w:hint="eastAsia" w:eastAsia="仿宋"/>
                <w:kern w:val="0"/>
                <w:sz w:val="24"/>
                <w:szCs w:val="24"/>
                <w:lang w:val="en-US" w:eastAsia="zh-CN"/>
              </w:rPr>
              <w:t>13</w:t>
            </w:r>
          </w:p>
        </w:tc>
        <w:tc>
          <w:tcPr>
            <w:tcW w:w="1837" w:type="dxa"/>
            <w:tcBorders>
              <w:top w:val="single" w:color="000000" w:sz="2" w:space="0"/>
              <w:bottom w:val="single" w:color="000000" w:sz="2" w:space="0"/>
            </w:tcBorders>
            <w:vAlign w:val="center"/>
          </w:tcPr>
          <w:p w14:paraId="6E1D8D1C">
            <w:pPr>
              <w:jc w:val="both"/>
              <w:rPr>
                <w:rFonts w:hint="default" w:eastAsia="仿宋"/>
                <w:kern w:val="0"/>
                <w:sz w:val="24"/>
                <w:szCs w:val="24"/>
                <w:lang w:val="en-US" w:eastAsia="zh-CN"/>
              </w:rPr>
            </w:pPr>
            <w:r>
              <w:rPr>
                <w:rFonts w:hint="eastAsia" w:eastAsia="仿宋"/>
                <w:kern w:val="0"/>
                <w:sz w:val="24"/>
                <w:szCs w:val="24"/>
                <w:lang w:val="en-US" w:eastAsia="zh-CN"/>
              </w:rPr>
              <w:t>14</w:t>
            </w:r>
          </w:p>
        </w:tc>
      </w:tr>
      <w:tr w14:paraId="5F4D7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777" w:type="dxa"/>
            <w:tcBorders>
              <w:top w:val="single" w:color="000000" w:sz="2" w:space="0"/>
              <w:bottom w:val="single" w:color="000000" w:sz="2" w:space="0"/>
            </w:tcBorders>
            <w:vAlign w:val="center"/>
          </w:tcPr>
          <w:p w14:paraId="0C96CC4A">
            <w:pPr>
              <w:widowControl/>
              <w:jc w:val="left"/>
              <w:rPr>
                <w:rFonts w:ascii="仿宋" w:hAnsi="仿宋" w:eastAsia="仿宋" w:cs="仿宋"/>
                <w:sz w:val="24"/>
                <w:szCs w:val="24"/>
              </w:rPr>
            </w:pPr>
            <w:r>
              <w:rPr>
                <w:rFonts w:eastAsia="仿宋"/>
                <w:kern w:val="0"/>
                <w:sz w:val="24"/>
                <w:szCs w:val="24"/>
              </w:rPr>
              <w:t xml:space="preserve">    3.差旅费</w:t>
            </w:r>
          </w:p>
        </w:tc>
        <w:tc>
          <w:tcPr>
            <w:tcW w:w="1707" w:type="dxa"/>
            <w:tcBorders>
              <w:top w:val="single" w:color="000000" w:sz="2" w:space="0"/>
              <w:bottom w:val="single" w:color="000000" w:sz="2" w:space="0"/>
            </w:tcBorders>
            <w:vAlign w:val="center"/>
          </w:tcPr>
          <w:p w14:paraId="4A9F1918">
            <w:pPr>
              <w:jc w:val="both"/>
              <w:rPr>
                <w:rFonts w:hint="default" w:eastAsia="仿宋"/>
                <w:kern w:val="0"/>
                <w:sz w:val="24"/>
                <w:szCs w:val="24"/>
                <w:lang w:val="en-US" w:eastAsia="zh-CN"/>
              </w:rPr>
            </w:pPr>
            <w:r>
              <w:rPr>
                <w:rFonts w:hint="eastAsia" w:eastAsia="仿宋"/>
                <w:kern w:val="0"/>
                <w:sz w:val="24"/>
                <w:szCs w:val="24"/>
                <w:lang w:val="en-US" w:eastAsia="zh-CN"/>
              </w:rPr>
              <w:t>2.5</w:t>
            </w:r>
          </w:p>
        </w:tc>
        <w:tc>
          <w:tcPr>
            <w:tcW w:w="1725" w:type="dxa"/>
            <w:tcBorders>
              <w:top w:val="single" w:color="000000" w:sz="2" w:space="0"/>
              <w:bottom w:val="single" w:color="000000" w:sz="2" w:space="0"/>
            </w:tcBorders>
            <w:vAlign w:val="center"/>
          </w:tcPr>
          <w:p w14:paraId="7DBADE64">
            <w:pPr>
              <w:jc w:val="both"/>
              <w:rPr>
                <w:rFonts w:hint="default" w:eastAsia="仿宋"/>
                <w:kern w:val="0"/>
                <w:sz w:val="24"/>
                <w:szCs w:val="24"/>
                <w:lang w:val="en-US" w:eastAsia="zh-CN"/>
              </w:rPr>
            </w:pPr>
            <w:r>
              <w:rPr>
                <w:rFonts w:hint="eastAsia" w:eastAsia="仿宋"/>
                <w:kern w:val="0"/>
                <w:sz w:val="24"/>
                <w:szCs w:val="24"/>
                <w:lang w:val="en-US" w:eastAsia="zh-CN"/>
              </w:rPr>
              <w:t>0</w:t>
            </w:r>
          </w:p>
        </w:tc>
        <w:tc>
          <w:tcPr>
            <w:tcW w:w="1837" w:type="dxa"/>
            <w:tcBorders>
              <w:top w:val="single" w:color="000000" w:sz="2" w:space="0"/>
              <w:bottom w:val="single" w:color="000000" w:sz="2" w:space="0"/>
            </w:tcBorders>
            <w:vAlign w:val="center"/>
          </w:tcPr>
          <w:p w14:paraId="632ABD64">
            <w:pPr>
              <w:jc w:val="both"/>
              <w:rPr>
                <w:rFonts w:hint="default" w:eastAsia="仿宋"/>
                <w:kern w:val="0"/>
                <w:sz w:val="24"/>
                <w:szCs w:val="24"/>
                <w:lang w:val="en-US" w:eastAsia="zh-CN"/>
              </w:rPr>
            </w:pPr>
            <w:r>
              <w:rPr>
                <w:rFonts w:hint="eastAsia" w:eastAsia="仿宋"/>
                <w:kern w:val="0"/>
                <w:sz w:val="24"/>
                <w:szCs w:val="24"/>
                <w:lang w:val="en-US" w:eastAsia="zh-CN"/>
              </w:rPr>
              <w:t>1.49</w:t>
            </w:r>
          </w:p>
        </w:tc>
      </w:tr>
      <w:tr w14:paraId="1D2CE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3777" w:type="dxa"/>
            <w:tcBorders>
              <w:top w:val="single" w:color="000000" w:sz="2" w:space="0"/>
              <w:bottom w:val="single" w:color="000000" w:sz="2" w:space="0"/>
            </w:tcBorders>
            <w:vAlign w:val="center"/>
          </w:tcPr>
          <w:p w14:paraId="76444B2A">
            <w:pPr>
              <w:widowControl/>
              <w:jc w:val="left"/>
              <w:rPr>
                <w:rFonts w:ascii="仿宋" w:hAnsi="仿宋" w:eastAsia="仿宋" w:cs="仿宋"/>
                <w:sz w:val="24"/>
                <w:szCs w:val="24"/>
              </w:rPr>
            </w:pPr>
            <w:r>
              <w:rPr>
                <w:rFonts w:eastAsia="仿宋"/>
                <w:kern w:val="0"/>
                <w:sz w:val="24"/>
                <w:szCs w:val="24"/>
              </w:rPr>
              <w:t xml:space="preserve">    4.会议费</w:t>
            </w:r>
          </w:p>
        </w:tc>
        <w:tc>
          <w:tcPr>
            <w:tcW w:w="1707" w:type="dxa"/>
            <w:tcBorders>
              <w:top w:val="single" w:color="000000" w:sz="2" w:space="0"/>
              <w:bottom w:val="single" w:color="000000" w:sz="2" w:space="0"/>
            </w:tcBorders>
            <w:vAlign w:val="center"/>
          </w:tcPr>
          <w:p w14:paraId="00C7B68F">
            <w:pPr>
              <w:jc w:val="both"/>
              <w:rPr>
                <w:rFonts w:hint="default" w:eastAsia="仿宋"/>
                <w:kern w:val="0"/>
                <w:sz w:val="24"/>
                <w:szCs w:val="24"/>
                <w:lang w:val="en-US" w:eastAsia="zh-CN"/>
              </w:rPr>
            </w:pPr>
            <w:r>
              <w:rPr>
                <w:rFonts w:hint="eastAsia" w:eastAsia="仿宋"/>
                <w:kern w:val="0"/>
                <w:sz w:val="24"/>
                <w:szCs w:val="24"/>
                <w:lang w:val="en-US" w:eastAsia="zh-CN"/>
              </w:rPr>
              <w:t>0</w:t>
            </w:r>
          </w:p>
        </w:tc>
        <w:tc>
          <w:tcPr>
            <w:tcW w:w="1725" w:type="dxa"/>
            <w:tcBorders>
              <w:top w:val="single" w:color="000000" w:sz="2" w:space="0"/>
              <w:bottom w:val="single" w:color="000000" w:sz="2" w:space="0"/>
            </w:tcBorders>
            <w:vAlign w:val="center"/>
          </w:tcPr>
          <w:p w14:paraId="3CA3BBEB">
            <w:pPr>
              <w:jc w:val="both"/>
              <w:rPr>
                <w:rFonts w:hint="default" w:eastAsia="仿宋"/>
                <w:kern w:val="0"/>
                <w:sz w:val="24"/>
                <w:szCs w:val="24"/>
                <w:lang w:val="en-US" w:eastAsia="zh-CN"/>
              </w:rPr>
            </w:pPr>
            <w:r>
              <w:rPr>
                <w:rFonts w:hint="eastAsia" w:eastAsia="仿宋"/>
                <w:kern w:val="0"/>
                <w:sz w:val="24"/>
                <w:szCs w:val="24"/>
                <w:lang w:val="en-US" w:eastAsia="zh-CN"/>
              </w:rPr>
              <w:t>0</w:t>
            </w:r>
          </w:p>
        </w:tc>
        <w:tc>
          <w:tcPr>
            <w:tcW w:w="1837" w:type="dxa"/>
            <w:tcBorders>
              <w:top w:val="single" w:color="000000" w:sz="2" w:space="0"/>
              <w:bottom w:val="single" w:color="000000" w:sz="2" w:space="0"/>
            </w:tcBorders>
            <w:vAlign w:val="center"/>
          </w:tcPr>
          <w:p w14:paraId="7479DC04">
            <w:pPr>
              <w:jc w:val="both"/>
              <w:rPr>
                <w:rFonts w:hint="default" w:eastAsia="仿宋"/>
                <w:kern w:val="0"/>
                <w:sz w:val="24"/>
                <w:szCs w:val="24"/>
                <w:lang w:val="en-US" w:eastAsia="zh-CN"/>
              </w:rPr>
            </w:pPr>
            <w:r>
              <w:rPr>
                <w:rFonts w:hint="eastAsia" w:eastAsia="仿宋"/>
                <w:kern w:val="0"/>
                <w:sz w:val="24"/>
                <w:szCs w:val="24"/>
                <w:lang w:val="en-US" w:eastAsia="zh-CN"/>
              </w:rPr>
              <w:t>0</w:t>
            </w:r>
          </w:p>
        </w:tc>
      </w:tr>
      <w:tr w14:paraId="4752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jc w:val="center"/>
        </w:trPr>
        <w:tc>
          <w:tcPr>
            <w:tcW w:w="3777" w:type="dxa"/>
            <w:tcBorders>
              <w:top w:val="single" w:color="000000" w:sz="2" w:space="0"/>
              <w:bottom w:val="single" w:color="000000" w:sz="2" w:space="0"/>
            </w:tcBorders>
            <w:vAlign w:val="center"/>
          </w:tcPr>
          <w:p w14:paraId="2315F8F1">
            <w:pPr>
              <w:widowControl/>
              <w:jc w:val="left"/>
              <w:rPr>
                <w:rFonts w:ascii="仿宋" w:hAnsi="仿宋" w:eastAsia="仿宋" w:cs="仿宋"/>
                <w:sz w:val="24"/>
                <w:szCs w:val="24"/>
              </w:rPr>
            </w:pPr>
            <w:r>
              <w:rPr>
                <w:rFonts w:eastAsia="仿宋"/>
                <w:kern w:val="0"/>
                <w:sz w:val="24"/>
                <w:szCs w:val="24"/>
              </w:rPr>
              <w:t xml:space="preserve">    5.</w:t>
            </w:r>
            <w:r>
              <w:rPr>
                <w:rFonts w:hint="eastAsia" w:eastAsia="仿宋"/>
                <w:kern w:val="0"/>
                <w:sz w:val="24"/>
                <w:szCs w:val="24"/>
              </w:rPr>
              <w:t>物业管理</w:t>
            </w:r>
            <w:r>
              <w:rPr>
                <w:rFonts w:eastAsia="仿宋"/>
                <w:kern w:val="0"/>
                <w:sz w:val="24"/>
                <w:szCs w:val="24"/>
              </w:rPr>
              <w:t>费</w:t>
            </w:r>
          </w:p>
        </w:tc>
        <w:tc>
          <w:tcPr>
            <w:tcW w:w="1707" w:type="dxa"/>
            <w:tcBorders>
              <w:top w:val="single" w:color="000000" w:sz="2" w:space="0"/>
              <w:bottom w:val="single" w:color="000000" w:sz="2" w:space="0"/>
            </w:tcBorders>
            <w:vAlign w:val="center"/>
          </w:tcPr>
          <w:p w14:paraId="64E73C38">
            <w:pPr>
              <w:jc w:val="both"/>
              <w:rPr>
                <w:rFonts w:hint="default" w:eastAsia="仿宋"/>
                <w:kern w:val="0"/>
                <w:sz w:val="24"/>
                <w:szCs w:val="24"/>
                <w:lang w:val="en-US" w:eastAsia="zh-CN"/>
              </w:rPr>
            </w:pPr>
            <w:r>
              <w:rPr>
                <w:rFonts w:hint="eastAsia" w:eastAsia="仿宋"/>
                <w:kern w:val="0"/>
                <w:sz w:val="24"/>
                <w:szCs w:val="24"/>
                <w:lang w:val="en-US" w:eastAsia="zh-CN"/>
              </w:rPr>
              <w:t>22.85</w:t>
            </w:r>
          </w:p>
        </w:tc>
        <w:tc>
          <w:tcPr>
            <w:tcW w:w="1725" w:type="dxa"/>
            <w:tcBorders>
              <w:top w:val="single" w:color="000000" w:sz="2" w:space="0"/>
              <w:bottom w:val="single" w:color="000000" w:sz="2" w:space="0"/>
            </w:tcBorders>
            <w:vAlign w:val="center"/>
          </w:tcPr>
          <w:p w14:paraId="4E7E32DC">
            <w:pPr>
              <w:jc w:val="both"/>
              <w:rPr>
                <w:rFonts w:hint="default" w:eastAsia="仿宋"/>
                <w:kern w:val="0"/>
                <w:sz w:val="24"/>
                <w:szCs w:val="24"/>
                <w:lang w:val="en-US" w:eastAsia="zh-CN"/>
              </w:rPr>
            </w:pPr>
            <w:r>
              <w:rPr>
                <w:rFonts w:hint="eastAsia" w:eastAsia="仿宋"/>
                <w:kern w:val="0"/>
                <w:sz w:val="24"/>
                <w:szCs w:val="24"/>
                <w:lang w:val="en-US" w:eastAsia="zh-CN"/>
              </w:rPr>
              <w:t>22.14</w:t>
            </w:r>
          </w:p>
        </w:tc>
        <w:tc>
          <w:tcPr>
            <w:tcW w:w="1837" w:type="dxa"/>
            <w:tcBorders>
              <w:top w:val="single" w:color="000000" w:sz="2" w:space="0"/>
              <w:bottom w:val="single" w:color="000000" w:sz="2" w:space="0"/>
            </w:tcBorders>
            <w:vAlign w:val="center"/>
          </w:tcPr>
          <w:p w14:paraId="6770993D">
            <w:pPr>
              <w:jc w:val="both"/>
              <w:rPr>
                <w:rFonts w:hint="default" w:eastAsia="仿宋"/>
                <w:kern w:val="0"/>
                <w:sz w:val="24"/>
                <w:szCs w:val="24"/>
                <w:lang w:val="en-US" w:eastAsia="zh-CN"/>
              </w:rPr>
            </w:pPr>
            <w:r>
              <w:rPr>
                <w:rFonts w:hint="eastAsia" w:eastAsia="仿宋"/>
                <w:kern w:val="0"/>
                <w:sz w:val="24"/>
                <w:szCs w:val="24"/>
                <w:lang w:val="en-US" w:eastAsia="zh-CN"/>
              </w:rPr>
              <w:t>22.12</w:t>
            </w:r>
          </w:p>
        </w:tc>
      </w:tr>
      <w:tr w14:paraId="11C3E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3777" w:type="dxa"/>
            <w:tcBorders>
              <w:top w:val="single" w:color="000000" w:sz="2" w:space="0"/>
              <w:bottom w:val="single" w:color="000000" w:sz="2" w:space="0"/>
            </w:tcBorders>
            <w:vAlign w:val="center"/>
          </w:tcPr>
          <w:p w14:paraId="53B965DD">
            <w:pPr>
              <w:widowControl/>
              <w:ind w:firstLine="240" w:firstLineChars="100"/>
              <w:rPr>
                <w:rFonts w:ascii="仿宋" w:hAnsi="仿宋" w:eastAsia="仿宋" w:cs="仿宋"/>
                <w:sz w:val="24"/>
                <w:szCs w:val="24"/>
              </w:rPr>
            </w:pPr>
            <w:r>
              <w:rPr>
                <w:rFonts w:hint="eastAsia" w:eastAsia="仿宋"/>
                <w:kern w:val="0"/>
                <w:sz w:val="24"/>
                <w:szCs w:val="24"/>
              </w:rPr>
              <w:t>6.其他</w:t>
            </w:r>
          </w:p>
        </w:tc>
        <w:tc>
          <w:tcPr>
            <w:tcW w:w="1707" w:type="dxa"/>
            <w:tcBorders>
              <w:top w:val="single" w:color="000000" w:sz="2" w:space="0"/>
              <w:bottom w:val="single" w:color="000000" w:sz="2" w:space="0"/>
            </w:tcBorders>
            <w:vAlign w:val="center"/>
          </w:tcPr>
          <w:p w14:paraId="4EE85D61">
            <w:pPr>
              <w:jc w:val="both"/>
              <w:rPr>
                <w:rFonts w:hint="default" w:eastAsia="仿宋"/>
                <w:kern w:val="0"/>
                <w:sz w:val="24"/>
                <w:szCs w:val="24"/>
                <w:lang w:val="en-US" w:eastAsia="zh-CN"/>
              </w:rPr>
            </w:pPr>
            <w:r>
              <w:rPr>
                <w:rFonts w:hint="eastAsia" w:eastAsia="仿宋"/>
                <w:kern w:val="0"/>
                <w:sz w:val="24"/>
                <w:szCs w:val="24"/>
                <w:lang w:val="en-US" w:eastAsia="zh-CN"/>
              </w:rPr>
              <w:t>104.25</w:t>
            </w:r>
          </w:p>
        </w:tc>
        <w:tc>
          <w:tcPr>
            <w:tcW w:w="1725" w:type="dxa"/>
            <w:tcBorders>
              <w:top w:val="single" w:color="000000" w:sz="2" w:space="0"/>
              <w:bottom w:val="single" w:color="000000" w:sz="2" w:space="0"/>
            </w:tcBorders>
            <w:vAlign w:val="center"/>
          </w:tcPr>
          <w:p w14:paraId="4170616B">
            <w:pPr>
              <w:jc w:val="both"/>
              <w:rPr>
                <w:rFonts w:hint="default" w:eastAsia="仿宋"/>
                <w:kern w:val="0"/>
                <w:sz w:val="24"/>
                <w:szCs w:val="24"/>
                <w:lang w:val="en-US" w:eastAsia="zh-CN"/>
              </w:rPr>
            </w:pPr>
            <w:r>
              <w:rPr>
                <w:rFonts w:hint="eastAsia" w:eastAsia="仿宋"/>
                <w:kern w:val="0"/>
                <w:sz w:val="24"/>
                <w:szCs w:val="24"/>
                <w:lang w:val="en-US" w:eastAsia="zh-CN"/>
              </w:rPr>
              <w:t>122.29</w:t>
            </w:r>
          </w:p>
        </w:tc>
        <w:tc>
          <w:tcPr>
            <w:tcW w:w="1837" w:type="dxa"/>
            <w:tcBorders>
              <w:top w:val="single" w:color="000000" w:sz="2" w:space="0"/>
              <w:bottom w:val="single" w:color="000000" w:sz="2" w:space="0"/>
            </w:tcBorders>
            <w:vAlign w:val="center"/>
          </w:tcPr>
          <w:p w14:paraId="001D7D78">
            <w:pPr>
              <w:jc w:val="both"/>
              <w:rPr>
                <w:rFonts w:hint="default" w:eastAsia="仿宋"/>
                <w:kern w:val="0"/>
                <w:sz w:val="24"/>
                <w:szCs w:val="24"/>
                <w:lang w:val="en-US" w:eastAsia="zh-CN"/>
              </w:rPr>
            </w:pPr>
            <w:r>
              <w:rPr>
                <w:rFonts w:hint="eastAsia" w:eastAsia="仿宋"/>
                <w:kern w:val="0"/>
                <w:sz w:val="24"/>
                <w:szCs w:val="24"/>
                <w:lang w:val="en-US" w:eastAsia="zh-CN"/>
              </w:rPr>
              <w:t>117.38</w:t>
            </w:r>
          </w:p>
        </w:tc>
      </w:tr>
      <w:tr w14:paraId="54862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777" w:type="dxa"/>
            <w:tcBorders>
              <w:top w:val="single" w:color="000000" w:sz="2" w:space="0"/>
              <w:bottom w:val="single" w:color="000000" w:sz="2" w:space="0"/>
            </w:tcBorders>
            <w:vAlign w:val="center"/>
          </w:tcPr>
          <w:p w14:paraId="385F95AD">
            <w:pPr>
              <w:spacing w:before="68" w:line="219" w:lineRule="auto"/>
              <w:ind w:left="84"/>
              <w:jc w:val="both"/>
              <w:rPr>
                <w:rFonts w:ascii="仿宋" w:hAnsi="仿宋" w:eastAsia="仿宋" w:cs="仿宋"/>
                <w:sz w:val="24"/>
                <w:szCs w:val="24"/>
              </w:rPr>
            </w:pPr>
            <w:r>
              <w:rPr>
                <w:rFonts w:hint="eastAsia" w:ascii="仿宋" w:hAnsi="仿宋" w:eastAsia="仿宋" w:cs="仿宋"/>
                <w:spacing w:val="-2"/>
                <w:sz w:val="24"/>
                <w:szCs w:val="24"/>
              </w:rPr>
              <w:t>政</w:t>
            </w:r>
            <w:r>
              <w:rPr>
                <w:rFonts w:hint="eastAsia" w:ascii="仿宋" w:hAnsi="仿宋" w:eastAsia="仿宋" w:cs="仿宋"/>
                <w:spacing w:val="-1"/>
                <w:sz w:val="24"/>
                <w:szCs w:val="24"/>
              </w:rPr>
              <w:t>府采购金额</w:t>
            </w:r>
          </w:p>
        </w:tc>
        <w:tc>
          <w:tcPr>
            <w:tcW w:w="1707" w:type="dxa"/>
            <w:tcBorders>
              <w:top w:val="single" w:color="000000" w:sz="2" w:space="0"/>
              <w:bottom w:val="single" w:color="000000" w:sz="2" w:space="0"/>
            </w:tcBorders>
            <w:vAlign w:val="center"/>
          </w:tcPr>
          <w:p w14:paraId="76EB2F91">
            <w:pPr>
              <w:jc w:val="both"/>
              <w:rPr>
                <w:rFonts w:hint="eastAsia" w:eastAsia="仿宋"/>
                <w:kern w:val="0"/>
                <w:sz w:val="24"/>
                <w:szCs w:val="24"/>
                <w:lang w:val="en-US" w:eastAsia="zh-CN"/>
              </w:rPr>
            </w:pPr>
          </w:p>
        </w:tc>
        <w:tc>
          <w:tcPr>
            <w:tcW w:w="1725" w:type="dxa"/>
            <w:tcBorders>
              <w:top w:val="single" w:color="000000" w:sz="2" w:space="0"/>
              <w:bottom w:val="single" w:color="000000" w:sz="2" w:space="0"/>
            </w:tcBorders>
            <w:vAlign w:val="center"/>
          </w:tcPr>
          <w:p w14:paraId="10C63593">
            <w:pPr>
              <w:jc w:val="both"/>
              <w:rPr>
                <w:rFonts w:hint="eastAsia" w:eastAsia="仿宋"/>
                <w:kern w:val="0"/>
                <w:sz w:val="24"/>
                <w:szCs w:val="24"/>
                <w:lang w:val="en-US" w:eastAsia="zh-CN"/>
              </w:rPr>
            </w:pPr>
          </w:p>
        </w:tc>
        <w:tc>
          <w:tcPr>
            <w:tcW w:w="1837" w:type="dxa"/>
            <w:tcBorders>
              <w:top w:val="single" w:color="000000" w:sz="2" w:space="0"/>
              <w:bottom w:val="single" w:color="000000" w:sz="2" w:space="0"/>
            </w:tcBorders>
            <w:vAlign w:val="center"/>
          </w:tcPr>
          <w:p w14:paraId="5C430058">
            <w:pPr>
              <w:jc w:val="both"/>
              <w:rPr>
                <w:rFonts w:hint="eastAsia" w:eastAsia="仿宋"/>
                <w:kern w:val="0"/>
                <w:sz w:val="24"/>
                <w:szCs w:val="24"/>
                <w:lang w:val="en-US" w:eastAsia="zh-CN"/>
              </w:rPr>
            </w:pPr>
          </w:p>
        </w:tc>
      </w:tr>
      <w:tr w14:paraId="28B42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777" w:type="dxa"/>
            <w:tcBorders>
              <w:top w:val="single" w:color="000000" w:sz="2" w:space="0"/>
              <w:bottom w:val="single" w:color="000000" w:sz="2" w:space="0"/>
            </w:tcBorders>
            <w:vAlign w:val="center"/>
          </w:tcPr>
          <w:p w14:paraId="315DC86A">
            <w:pPr>
              <w:spacing w:before="70" w:line="219" w:lineRule="auto"/>
              <w:ind w:left="84"/>
              <w:jc w:val="both"/>
              <w:rPr>
                <w:rFonts w:ascii="仿宋" w:hAnsi="仿宋" w:eastAsia="仿宋" w:cs="仿宋"/>
                <w:sz w:val="24"/>
                <w:szCs w:val="24"/>
              </w:rPr>
            </w:pPr>
            <w:r>
              <w:rPr>
                <w:rFonts w:hint="eastAsia" w:ascii="仿宋" w:hAnsi="仿宋" w:eastAsia="仿宋" w:cs="仿宋"/>
                <w:spacing w:val="-2"/>
                <w:sz w:val="24"/>
                <w:szCs w:val="24"/>
              </w:rPr>
              <w:t>部门</w:t>
            </w:r>
            <w:r>
              <w:rPr>
                <w:rFonts w:hint="eastAsia" w:ascii="仿宋" w:hAnsi="仿宋" w:eastAsia="仿宋" w:cs="仿宋"/>
                <w:spacing w:val="-1"/>
                <w:sz w:val="24"/>
                <w:szCs w:val="24"/>
              </w:rPr>
              <w:t>整体支出预算调整</w:t>
            </w:r>
          </w:p>
        </w:tc>
        <w:tc>
          <w:tcPr>
            <w:tcW w:w="1707" w:type="dxa"/>
            <w:tcBorders>
              <w:top w:val="single" w:color="000000" w:sz="2" w:space="0"/>
              <w:bottom w:val="single" w:color="000000" w:sz="2" w:space="0"/>
            </w:tcBorders>
            <w:vAlign w:val="center"/>
          </w:tcPr>
          <w:p w14:paraId="02AD9295">
            <w:pPr>
              <w:jc w:val="both"/>
              <w:rPr>
                <w:rFonts w:hint="eastAsia" w:eastAsia="仿宋"/>
                <w:kern w:val="0"/>
                <w:sz w:val="24"/>
                <w:szCs w:val="24"/>
                <w:lang w:val="en-US" w:eastAsia="zh-CN"/>
              </w:rPr>
            </w:pPr>
          </w:p>
        </w:tc>
        <w:tc>
          <w:tcPr>
            <w:tcW w:w="1725" w:type="dxa"/>
            <w:tcBorders>
              <w:top w:val="single" w:color="000000" w:sz="2" w:space="0"/>
              <w:bottom w:val="single" w:color="000000" w:sz="2" w:space="0"/>
            </w:tcBorders>
            <w:vAlign w:val="center"/>
          </w:tcPr>
          <w:p w14:paraId="3FA6BAC0">
            <w:pPr>
              <w:jc w:val="both"/>
              <w:rPr>
                <w:rFonts w:ascii="仿宋" w:hAnsi="仿宋" w:eastAsia="仿宋" w:cs="仿宋"/>
                <w:sz w:val="24"/>
                <w:szCs w:val="24"/>
              </w:rPr>
            </w:pPr>
          </w:p>
        </w:tc>
        <w:tc>
          <w:tcPr>
            <w:tcW w:w="1837" w:type="dxa"/>
            <w:tcBorders>
              <w:top w:val="single" w:color="000000" w:sz="2" w:space="0"/>
              <w:bottom w:val="single" w:color="000000" w:sz="2" w:space="0"/>
            </w:tcBorders>
            <w:vAlign w:val="center"/>
          </w:tcPr>
          <w:p w14:paraId="65A178A8">
            <w:pPr>
              <w:jc w:val="both"/>
              <w:rPr>
                <w:rFonts w:ascii="仿宋" w:hAnsi="仿宋" w:eastAsia="仿宋" w:cs="仿宋"/>
                <w:sz w:val="24"/>
                <w:szCs w:val="24"/>
              </w:rPr>
            </w:pPr>
          </w:p>
        </w:tc>
      </w:tr>
    </w:tbl>
    <w:p w14:paraId="13F8C35A">
      <w:pPr>
        <w:spacing w:line="240" w:lineRule="exact"/>
        <w:jc w:val="center"/>
        <w:rPr>
          <w:rFonts w:ascii="仿宋" w:hAnsi="仿宋" w:eastAsia="仿宋" w:cs="仿宋"/>
          <w:sz w:val="24"/>
          <w:szCs w:val="24"/>
        </w:rPr>
      </w:pPr>
    </w:p>
    <w:tbl>
      <w:tblPr>
        <w:tblStyle w:val="8"/>
        <w:tblW w:w="9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77"/>
        <w:gridCol w:w="613"/>
        <w:gridCol w:w="877"/>
        <w:gridCol w:w="877"/>
        <w:gridCol w:w="877"/>
        <w:gridCol w:w="877"/>
        <w:gridCol w:w="877"/>
        <w:gridCol w:w="882"/>
      </w:tblGrid>
      <w:tr w14:paraId="23503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exact"/>
          <w:jc w:val="center"/>
        </w:trPr>
        <w:tc>
          <w:tcPr>
            <w:tcW w:w="3790" w:type="dxa"/>
            <w:gridSpan w:val="2"/>
            <w:vMerge w:val="restart"/>
            <w:tcBorders>
              <w:top w:val="single" w:color="000000" w:sz="2" w:space="0"/>
              <w:bottom w:val="nil"/>
            </w:tcBorders>
            <w:vAlign w:val="center"/>
          </w:tcPr>
          <w:p w14:paraId="0D48F329">
            <w:pPr>
              <w:spacing w:line="300" w:lineRule="exact"/>
              <w:jc w:val="center"/>
              <w:rPr>
                <w:rFonts w:ascii="仿宋" w:hAnsi="仿宋" w:eastAsia="仿宋" w:cs="仿宋"/>
                <w:sz w:val="24"/>
                <w:szCs w:val="24"/>
              </w:rPr>
            </w:pPr>
            <w:r>
              <w:rPr>
                <w:rFonts w:hint="eastAsia" w:ascii="仿宋" w:hAnsi="仿宋" w:eastAsia="仿宋" w:cs="仿宋"/>
                <w:spacing w:val="-1"/>
                <w:sz w:val="24"/>
                <w:szCs w:val="24"/>
              </w:rPr>
              <w:t>楼堂馆所控制情况</w:t>
            </w:r>
          </w:p>
          <w:p w14:paraId="1B331FC3">
            <w:pPr>
              <w:spacing w:line="300" w:lineRule="exact"/>
              <w:jc w:val="center"/>
              <w:rPr>
                <w:rFonts w:ascii="仿宋" w:hAnsi="仿宋" w:eastAsia="仿宋" w:cs="仿宋"/>
                <w:sz w:val="24"/>
                <w:szCs w:val="24"/>
              </w:rPr>
            </w:pPr>
            <w:r>
              <w:rPr>
                <w:rFonts w:hint="eastAsia" w:ascii="仿宋" w:hAnsi="仿宋" w:eastAsia="仿宋" w:cs="仿宋"/>
                <w:spacing w:val="-7"/>
                <w:sz w:val="24"/>
                <w:szCs w:val="24"/>
              </w:rPr>
              <w:t>（202</w:t>
            </w:r>
            <w:r>
              <w:rPr>
                <w:rFonts w:hint="eastAsia" w:ascii="仿宋" w:hAnsi="仿宋" w:eastAsia="仿宋" w:cs="仿宋"/>
                <w:spacing w:val="-7"/>
                <w:sz w:val="24"/>
                <w:szCs w:val="24"/>
                <w:lang w:val="en-US" w:eastAsia="zh-CN"/>
              </w:rPr>
              <w:t>4</w:t>
            </w:r>
            <w:r>
              <w:rPr>
                <w:rFonts w:hint="eastAsia" w:ascii="仿宋" w:hAnsi="仿宋" w:eastAsia="仿宋" w:cs="仿宋"/>
                <w:spacing w:val="-7"/>
                <w:sz w:val="24"/>
                <w:szCs w:val="24"/>
              </w:rPr>
              <w:t>年完工项目</w:t>
            </w:r>
            <w:r>
              <w:rPr>
                <w:rFonts w:hint="eastAsia" w:ascii="仿宋" w:hAnsi="仿宋" w:eastAsia="仿宋" w:cs="仿宋"/>
                <w:spacing w:val="-6"/>
                <w:sz w:val="24"/>
                <w:szCs w:val="24"/>
              </w:rPr>
              <w:t>）</w:t>
            </w:r>
          </w:p>
        </w:tc>
        <w:tc>
          <w:tcPr>
            <w:tcW w:w="877" w:type="dxa"/>
            <w:tcBorders>
              <w:top w:val="single" w:color="000000" w:sz="2" w:space="0"/>
              <w:bottom w:val="single" w:color="000000" w:sz="2" w:space="0"/>
            </w:tcBorders>
            <w:vAlign w:val="center"/>
          </w:tcPr>
          <w:p w14:paraId="5795D791">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批复</w:t>
            </w:r>
          </w:p>
          <w:p w14:paraId="546639C6">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规模</w:t>
            </w:r>
          </w:p>
          <w:p w14:paraId="700F6F6B">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（m</w:t>
            </w:r>
            <w:r>
              <w:rPr>
                <w:rFonts w:hint="eastAsia" w:ascii="仿宋" w:hAnsi="仿宋" w:eastAsia="仿宋" w:cs="仿宋"/>
                <w:spacing w:val="-1"/>
                <w:sz w:val="24"/>
                <w:szCs w:val="24"/>
                <w:vertAlign w:val="superscript"/>
              </w:rPr>
              <w:t>2</w:t>
            </w:r>
            <w:r>
              <w:rPr>
                <w:rFonts w:hint="eastAsia" w:ascii="仿宋" w:hAnsi="仿宋" w:eastAsia="仿宋" w:cs="仿宋"/>
                <w:spacing w:val="-1"/>
                <w:sz w:val="24"/>
                <w:szCs w:val="24"/>
              </w:rPr>
              <w:t>）</w:t>
            </w:r>
          </w:p>
        </w:tc>
        <w:tc>
          <w:tcPr>
            <w:tcW w:w="877" w:type="dxa"/>
            <w:tcBorders>
              <w:top w:val="single" w:color="000000" w:sz="2" w:space="0"/>
              <w:bottom w:val="single" w:color="000000" w:sz="2" w:space="0"/>
            </w:tcBorders>
            <w:vAlign w:val="center"/>
          </w:tcPr>
          <w:p w14:paraId="2CE6BC9A">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实际</w:t>
            </w:r>
          </w:p>
          <w:p w14:paraId="6F3F2966">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规模</w:t>
            </w:r>
          </w:p>
          <w:p w14:paraId="2991425C">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（m</w:t>
            </w:r>
            <w:r>
              <w:rPr>
                <w:rFonts w:hint="eastAsia" w:ascii="仿宋" w:hAnsi="仿宋" w:eastAsia="仿宋" w:cs="仿宋"/>
                <w:spacing w:val="-1"/>
                <w:sz w:val="24"/>
                <w:szCs w:val="24"/>
                <w:vertAlign w:val="superscript"/>
              </w:rPr>
              <w:t>2</w:t>
            </w:r>
            <w:r>
              <w:rPr>
                <w:rFonts w:hint="eastAsia" w:ascii="仿宋" w:hAnsi="仿宋" w:eastAsia="仿宋" w:cs="仿宋"/>
                <w:spacing w:val="-1"/>
                <w:sz w:val="24"/>
                <w:szCs w:val="24"/>
              </w:rPr>
              <w:t>）</w:t>
            </w:r>
          </w:p>
        </w:tc>
        <w:tc>
          <w:tcPr>
            <w:tcW w:w="877" w:type="dxa"/>
            <w:tcBorders>
              <w:top w:val="single" w:color="000000" w:sz="2" w:space="0"/>
              <w:bottom w:val="single" w:color="000000" w:sz="2" w:space="0"/>
            </w:tcBorders>
            <w:vAlign w:val="center"/>
          </w:tcPr>
          <w:p w14:paraId="16AAE428">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规模</w:t>
            </w:r>
          </w:p>
          <w:p w14:paraId="070A7B00">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控制</w:t>
            </w:r>
          </w:p>
          <w:p w14:paraId="604D931C">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率</w:t>
            </w:r>
          </w:p>
        </w:tc>
        <w:tc>
          <w:tcPr>
            <w:tcW w:w="877" w:type="dxa"/>
            <w:tcBorders>
              <w:top w:val="single" w:color="000000" w:sz="2" w:space="0"/>
              <w:bottom w:val="single" w:color="000000" w:sz="2" w:space="0"/>
            </w:tcBorders>
            <w:vAlign w:val="center"/>
          </w:tcPr>
          <w:p w14:paraId="7E4F8DC4">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预算</w:t>
            </w:r>
          </w:p>
          <w:p w14:paraId="3B8032D3">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投资</w:t>
            </w:r>
          </w:p>
          <w:p w14:paraId="1C5EA922">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(万元)</w:t>
            </w:r>
          </w:p>
        </w:tc>
        <w:tc>
          <w:tcPr>
            <w:tcW w:w="877" w:type="dxa"/>
            <w:tcBorders>
              <w:top w:val="single" w:color="000000" w:sz="2" w:space="0"/>
              <w:bottom w:val="single" w:color="000000" w:sz="2" w:space="0"/>
            </w:tcBorders>
            <w:vAlign w:val="center"/>
          </w:tcPr>
          <w:p w14:paraId="41A0724D">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实际</w:t>
            </w:r>
          </w:p>
          <w:p w14:paraId="1AC5AC69">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投资</w:t>
            </w:r>
          </w:p>
          <w:p w14:paraId="4511384A">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(万元)</w:t>
            </w:r>
          </w:p>
        </w:tc>
        <w:tc>
          <w:tcPr>
            <w:tcW w:w="882" w:type="dxa"/>
            <w:tcBorders>
              <w:top w:val="single" w:color="000000" w:sz="2" w:space="0"/>
              <w:bottom w:val="single" w:color="000000" w:sz="2" w:space="0"/>
            </w:tcBorders>
            <w:vAlign w:val="center"/>
          </w:tcPr>
          <w:p w14:paraId="33E0A5FD">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投资</w:t>
            </w:r>
          </w:p>
          <w:p w14:paraId="33D16F7D">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概算</w:t>
            </w:r>
          </w:p>
          <w:p w14:paraId="4FE70B37">
            <w:pPr>
              <w:spacing w:line="300" w:lineRule="exact"/>
              <w:jc w:val="center"/>
              <w:rPr>
                <w:rFonts w:ascii="仿宋" w:hAnsi="仿宋" w:eastAsia="仿宋" w:cs="仿宋"/>
                <w:spacing w:val="-1"/>
                <w:sz w:val="24"/>
                <w:szCs w:val="24"/>
              </w:rPr>
            </w:pPr>
            <w:r>
              <w:rPr>
                <w:rFonts w:hint="eastAsia" w:ascii="仿宋" w:hAnsi="仿宋" w:eastAsia="仿宋" w:cs="仿宋"/>
                <w:spacing w:val="-1"/>
                <w:sz w:val="24"/>
                <w:szCs w:val="24"/>
              </w:rPr>
              <w:t>控制率</w:t>
            </w:r>
          </w:p>
        </w:tc>
      </w:tr>
      <w:tr w14:paraId="05B52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3790" w:type="dxa"/>
            <w:gridSpan w:val="2"/>
            <w:vMerge w:val="continue"/>
            <w:tcBorders>
              <w:top w:val="nil"/>
              <w:bottom w:val="single" w:color="000000" w:sz="2" w:space="0"/>
            </w:tcBorders>
            <w:vAlign w:val="center"/>
          </w:tcPr>
          <w:p w14:paraId="4A3BAC7B">
            <w:pPr>
              <w:spacing w:line="300" w:lineRule="exact"/>
              <w:jc w:val="center"/>
              <w:rPr>
                <w:rFonts w:ascii="仿宋" w:hAnsi="仿宋" w:eastAsia="仿宋" w:cs="仿宋"/>
                <w:sz w:val="24"/>
                <w:szCs w:val="24"/>
              </w:rPr>
            </w:pPr>
          </w:p>
        </w:tc>
        <w:tc>
          <w:tcPr>
            <w:tcW w:w="877" w:type="dxa"/>
            <w:tcBorders>
              <w:top w:val="single" w:color="000000" w:sz="2" w:space="0"/>
              <w:bottom w:val="single" w:color="000000" w:sz="2" w:space="0"/>
            </w:tcBorders>
            <w:vAlign w:val="center"/>
          </w:tcPr>
          <w:p w14:paraId="3EFB482D">
            <w:pPr>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877" w:type="dxa"/>
            <w:tcBorders>
              <w:top w:val="single" w:color="000000" w:sz="2" w:space="0"/>
              <w:bottom w:val="single" w:color="000000" w:sz="2" w:space="0"/>
            </w:tcBorders>
            <w:vAlign w:val="center"/>
          </w:tcPr>
          <w:p w14:paraId="68CC30D3">
            <w:pPr>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877" w:type="dxa"/>
            <w:tcBorders>
              <w:top w:val="single" w:color="000000" w:sz="2" w:space="0"/>
              <w:bottom w:val="single" w:color="000000" w:sz="2" w:space="0"/>
            </w:tcBorders>
            <w:vAlign w:val="center"/>
          </w:tcPr>
          <w:p w14:paraId="4CF5423B">
            <w:pPr>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877" w:type="dxa"/>
            <w:tcBorders>
              <w:top w:val="single" w:color="000000" w:sz="2" w:space="0"/>
              <w:bottom w:val="single" w:color="000000" w:sz="2" w:space="0"/>
            </w:tcBorders>
            <w:vAlign w:val="center"/>
          </w:tcPr>
          <w:p w14:paraId="211CB224">
            <w:pPr>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877" w:type="dxa"/>
            <w:tcBorders>
              <w:top w:val="single" w:color="000000" w:sz="2" w:space="0"/>
              <w:bottom w:val="single" w:color="000000" w:sz="2" w:space="0"/>
            </w:tcBorders>
            <w:vAlign w:val="center"/>
          </w:tcPr>
          <w:p w14:paraId="29664A7E">
            <w:pPr>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882" w:type="dxa"/>
            <w:tcBorders>
              <w:top w:val="single" w:color="000000" w:sz="2" w:space="0"/>
              <w:bottom w:val="single" w:color="000000" w:sz="2" w:space="0"/>
            </w:tcBorders>
            <w:vAlign w:val="center"/>
          </w:tcPr>
          <w:p w14:paraId="315C605D">
            <w:pPr>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3DEEC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3177" w:type="dxa"/>
            <w:tcBorders>
              <w:top w:val="single" w:color="000000" w:sz="2" w:space="0"/>
              <w:bottom w:val="single" w:color="000000" w:sz="2" w:space="0"/>
            </w:tcBorders>
            <w:vAlign w:val="center"/>
          </w:tcPr>
          <w:p w14:paraId="4E93D4D8">
            <w:pPr>
              <w:spacing w:line="300" w:lineRule="exact"/>
              <w:jc w:val="center"/>
              <w:rPr>
                <w:rFonts w:ascii="仿宋" w:hAnsi="仿宋" w:eastAsia="仿宋" w:cs="仿宋"/>
                <w:sz w:val="24"/>
                <w:szCs w:val="24"/>
              </w:rPr>
            </w:pPr>
            <w:r>
              <w:rPr>
                <w:rFonts w:hint="eastAsia" w:ascii="仿宋" w:hAnsi="仿宋" w:eastAsia="仿宋" w:cs="仿宋"/>
                <w:spacing w:val="2"/>
                <w:sz w:val="24"/>
                <w:szCs w:val="24"/>
              </w:rPr>
              <w:t>厉行</w:t>
            </w:r>
            <w:r>
              <w:rPr>
                <w:rFonts w:hint="eastAsia" w:ascii="仿宋" w:hAnsi="仿宋" w:eastAsia="仿宋" w:cs="仿宋"/>
                <w:spacing w:val="1"/>
                <w:sz w:val="24"/>
                <w:szCs w:val="24"/>
              </w:rPr>
              <w:t>节约保障措施</w:t>
            </w:r>
          </w:p>
        </w:tc>
        <w:tc>
          <w:tcPr>
            <w:tcW w:w="5880" w:type="dxa"/>
            <w:gridSpan w:val="7"/>
            <w:tcBorders>
              <w:top w:val="single" w:color="000000" w:sz="2" w:space="0"/>
              <w:bottom w:val="single" w:color="000000" w:sz="2" w:space="0"/>
            </w:tcBorders>
            <w:vAlign w:val="center"/>
          </w:tcPr>
          <w:p w14:paraId="2AB0DEB4">
            <w:pPr>
              <w:spacing w:line="300" w:lineRule="exact"/>
              <w:jc w:val="center"/>
              <w:rPr>
                <w:rFonts w:ascii="仿宋" w:hAnsi="仿宋" w:eastAsia="仿宋" w:cs="仿宋"/>
                <w:sz w:val="24"/>
                <w:szCs w:val="24"/>
              </w:rPr>
            </w:pPr>
            <w:r>
              <w:rPr>
                <w:rFonts w:eastAsia="仿宋"/>
                <w:kern w:val="0"/>
                <w:sz w:val="24"/>
                <w:szCs w:val="24"/>
              </w:rPr>
              <w:t>机关制定了严格的</w:t>
            </w:r>
            <w:r>
              <w:rPr>
                <w:rFonts w:hint="eastAsia" w:eastAsia="仿宋"/>
                <w:kern w:val="0"/>
                <w:sz w:val="24"/>
                <w:szCs w:val="24"/>
                <w:lang w:eastAsia="zh-CN"/>
              </w:rPr>
              <w:t>内控制度</w:t>
            </w:r>
            <w:r>
              <w:rPr>
                <w:rFonts w:eastAsia="仿宋"/>
                <w:kern w:val="0"/>
                <w:sz w:val="24"/>
                <w:szCs w:val="24"/>
              </w:rPr>
              <w:t>，</w:t>
            </w:r>
            <w:r>
              <w:rPr>
                <w:rFonts w:hint="eastAsia" w:eastAsia="仿宋"/>
                <w:kern w:val="0"/>
                <w:sz w:val="24"/>
                <w:szCs w:val="24"/>
                <w:lang w:eastAsia="zh-CN"/>
              </w:rPr>
              <w:t>涵盖</w:t>
            </w:r>
            <w:r>
              <w:rPr>
                <w:rFonts w:eastAsia="仿宋"/>
                <w:kern w:val="0"/>
                <w:sz w:val="24"/>
                <w:szCs w:val="24"/>
              </w:rPr>
              <w:t>采购制度，会议、接待审批制度、经费支出</w:t>
            </w:r>
            <w:r>
              <w:rPr>
                <w:rFonts w:hint="eastAsia" w:eastAsia="仿宋"/>
                <w:kern w:val="0"/>
                <w:sz w:val="24"/>
                <w:szCs w:val="24"/>
                <w:lang w:eastAsia="zh-CN"/>
              </w:rPr>
              <w:t>等方面</w:t>
            </w:r>
            <w:r>
              <w:rPr>
                <w:rFonts w:eastAsia="仿宋"/>
                <w:kern w:val="0"/>
                <w:sz w:val="24"/>
                <w:szCs w:val="24"/>
              </w:rPr>
              <w:t>，</w:t>
            </w:r>
            <w:r>
              <w:rPr>
                <w:rFonts w:hint="eastAsia" w:eastAsia="仿宋"/>
                <w:kern w:val="0"/>
                <w:sz w:val="24"/>
                <w:szCs w:val="24"/>
                <w:lang w:eastAsia="zh-CN"/>
              </w:rPr>
              <w:t>由纪检监察部门</w:t>
            </w:r>
            <w:r>
              <w:rPr>
                <w:rFonts w:eastAsia="仿宋"/>
                <w:kern w:val="0"/>
                <w:sz w:val="24"/>
                <w:szCs w:val="24"/>
              </w:rPr>
              <w:t>的督导，确保各项制度落实到位。</w:t>
            </w:r>
          </w:p>
        </w:tc>
      </w:tr>
    </w:tbl>
    <w:p w14:paraId="641A9DB4">
      <w:pPr>
        <w:spacing w:before="62" w:line="291" w:lineRule="auto"/>
        <w:ind w:right="305" w:firstLine="416" w:firstLineChars="200"/>
        <w:rPr>
          <w:rFonts w:ascii="仿宋" w:hAnsi="仿宋" w:eastAsia="仿宋" w:cs="仿宋"/>
          <w:spacing w:val="-18"/>
        </w:rPr>
      </w:pPr>
      <w:r>
        <w:rPr>
          <w:rFonts w:hint="eastAsia" w:ascii="仿宋" w:hAnsi="仿宋" w:eastAsia="仿宋" w:cs="仿宋"/>
          <w:spacing w:val="-1"/>
        </w:rPr>
        <w:t>说明：“项目支出”需要</w:t>
      </w:r>
      <w:r>
        <w:rPr>
          <w:rFonts w:hint="eastAsia" w:ascii="仿宋" w:hAnsi="仿宋" w:eastAsia="仿宋" w:cs="仿宋"/>
        </w:rPr>
        <w:t>填报基本支出以外的所有项目支出情况，“公用经费”填报基</w:t>
      </w:r>
      <w:r>
        <w:rPr>
          <w:rFonts w:hint="eastAsia" w:ascii="仿宋" w:hAnsi="仿宋" w:eastAsia="仿宋" w:cs="仿宋"/>
          <w:spacing w:val="-24"/>
        </w:rPr>
        <w:t>本</w:t>
      </w:r>
      <w:r>
        <w:rPr>
          <w:rFonts w:hint="eastAsia" w:ascii="仿宋" w:hAnsi="仿宋" w:eastAsia="仿宋" w:cs="仿宋"/>
          <w:spacing w:val="-18"/>
        </w:rPr>
        <w:t>支出中的一般商品和服务支出。</w:t>
      </w:r>
    </w:p>
    <w:p w14:paraId="4B95C6FD">
      <w:pPr>
        <w:spacing w:line="240" w:lineRule="exact"/>
        <w:ind w:right="306"/>
        <w:rPr>
          <w:rFonts w:ascii="仿宋" w:hAnsi="仿宋" w:eastAsia="仿宋" w:cs="仿宋"/>
          <w:spacing w:val="-18"/>
        </w:rPr>
      </w:pPr>
    </w:p>
    <w:p w14:paraId="5F6730F0">
      <w:pPr>
        <w:rPr>
          <w:rFonts w:ascii="黑体" w:hAnsi="黑体" w:eastAsia="黑体" w:cs="黑体"/>
          <w:spacing w:val="6"/>
          <w:sz w:val="28"/>
          <w:szCs w:val="28"/>
        </w:rPr>
      </w:pPr>
      <w:r>
        <w:rPr>
          <w:rFonts w:hint="eastAsia" w:ascii="仿宋" w:hAnsi="仿宋" w:eastAsia="仿宋" w:cs="仿宋"/>
          <w:spacing w:val="-18"/>
        </w:rPr>
        <w:t xml:space="preserve">填表人：  </w:t>
      </w:r>
      <w:r>
        <w:rPr>
          <w:rFonts w:hint="eastAsia" w:ascii="仿宋" w:hAnsi="仿宋" w:eastAsia="仿宋" w:cs="仿宋"/>
          <w:spacing w:val="-18"/>
          <w:lang w:eastAsia="zh-CN"/>
        </w:rPr>
        <w:t>覃婷</w:t>
      </w:r>
      <w:r>
        <w:rPr>
          <w:rFonts w:hint="eastAsia" w:ascii="仿宋" w:hAnsi="仿宋" w:eastAsia="仿宋" w:cs="仿宋"/>
          <w:spacing w:val="-18"/>
        </w:rPr>
        <w:t xml:space="preserve">               填报日期：</w:t>
      </w:r>
      <w:r>
        <w:rPr>
          <w:rFonts w:hint="eastAsia" w:ascii="仿宋" w:hAnsi="仿宋" w:eastAsia="仿宋" w:cs="仿宋"/>
          <w:spacing w:val="-18"/>
          <w:lang w:val="en-US" w:eastAsia="zh-CN"/>
        </w:rPr>
        <w:t>2025.6.20</w:t>
      </w:r>
      <w:r>
        <w:rPr>
          <w:rFonts w:hint="eastAsia" w:ascii="仿宋" w:hAnsi="仿宋" w:eastAsia="仿宋" w:cs="仿宋"/>
          <w:spacing w:val="-18"/>
        </w:rPr>
        <w:t xml:space="preserve">                 联系电话：</w:t>
      </w:r>
      <w:r>
        <w:rPr>
          <w:rFonts w:hint="eastAsia" w:ascii="仿宋" w:hAnsi="仿宋" w:eastAsia="仿宋" w:cs="仿宋"/>
          <w:spacing w:val="-18"/>
          <w:lang w:val="en-US" w:eastAsia="zh-CN"/>
        </w:rPr>
        <w:t>13973649221</w:t>
      </w:r>
      <w:r>
        <w:rPr>
          <w:rFonts w:hint="eastAsia" w:ascii="黑体" w:hAnsi="黑体" w:eastAsia="黑体" w:cs="黑体"/>
          <w:spacing w:val="7"/>
          <w:sz w:val="28"/>
          <w:szCs w:val="28"/>
        </w:rPr>
        <w:br w:type="page"/>
      </w:r>
      <w:r>
        <w:rPr>
          <w:rFonts w:hint="eastAsia" w:ascii="黑体" w:hAnsi="黑体" w:eastAsia="黑体" w:cs="黑体"/>
          <w:sz w:val="32"/>
          <w:szCs w:val="32"/>
        </w:rPr>
        <w:t>附件3</w:t>
      </w:r>
    </w:p>
    <w:p w14:paraId="2F85949D">
      <w:pPr>
        <w:spacing w:line="308" w:lineRule="auto"/>
        <w:rPr>
          <w:rFonts w:ascii="Times New Roman" w:hAnsi="Times New Roman" w:cs="Times New Roman"/>
        </w:rPr>
      </w:pPr>
    </w:p>
    <w:p w14:paraId="6E1DE42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年度部门整体支出绩效自评表</w:t>
      </w:r>
    </w:p>
    <w:p w14:paraId="3288EB07">
      <w:pPr>
        <w:spacing w:line="98" w:lineRule="exact"/>
        <w:rPr>
          <w:rFonts w:ascii="Times New Roman" w:hAnsi="Times New Roman" w:cs="Times New Roman"/>
        </w:rPr>
      </w:pPr>
    </w:p>
    <w:tbl>
      <w:tblPr>
        <w:tblStyle w:val="8"/>
        <w:tblW w:w="94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947"/>
        <w:gridCol w:w="478"/>
        <w:gridCol w:w="390"/>
        <w:gridCol w:w="560"/>
        <w:gridCol w:w="842"/>
        <w:gridCol w:w="158"/>
        <w:gridCol w:w="1060"/>
        <w:gridCol w:w="1199"/>
        <w:gridCol w:w="679"/>
        <w:gridCol w:w="829"/>
        <w:gridCol w:w="1284"/>
      </w:tblGrid>
      <w:tr w14:paraId="665A6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014" w:type="dxa"/>
            <w:tcBorders>
              <w:top w:val="single" w:color="000000" w:sz="2" w:space="0"/>
              <w:bottom w:val="single" w:color="000000" w:sz="2" w:space="0"/>
            </w:tcBorders>
            <w:vAlign w:val="center"/>
          </w:tcPr>
          <w:p w14:paraId="32B368B2">
            <w:pPr>
              <w:spacing w:line="240" w:lineRule="exact"/>
              <w:jc w:val="center"/>
              <w:rPr>
                <w:rFonts w:ascii="黑体" w:hAnsi="黑体" w:eastAsia="黑体" w:cs="黑体"/>
              </w:rPr>
            </w:pPr>
            <w:r>
              <w:rPr>
                <w:rFonts w:hint="eastAsia" w:ascii="黑体" w:hAnsi="黑体" w:eastAsia="黑体" w:cs="黑体"/>
                <w:spacing w:val="-4"/>
              </w:rPr>
              <w:t>预</w:t>
            </w:r>
            <w:r>
              <w:rPr>
                <w:rFonts w:hint="eastAsia" w:ascii="黑体" w:hAnsi="黑体" w:eastAsia="黑体" w:cs="黑体"/>
                <w:spacing w:val="-2"/>
              </w:rPr>
              <w:t>算单位</w:t>
            </w:r>
            <w:r>
              <w:rPr>
                <w:rFonts w:hint="eastAsia" w:ascii="黑体" w:hAnsi="黑体" w:eastAsia="黑体" w:cs="黑体"/>
                <w:spacing w:val="5"/>
              </w:rPr>
              <w:t>名称</w:t>
            </w:r>
          </w:p>
        </w:tc>
        <w:tc>
          <w:tcPr>
            <w:tcW w:w="8426" w:type="dxa"/>
            <w:gridSpan w:val="11"/>
            <w:tcBorders>
              <w:top w:val="single" w:color="000000" w:sz="2" w:space="0"/>
              <w:bottom w:val="single" w:color="000000" w:sz="2" w:space="0"/>
            </w:tcBorders>
            <w:vAlign w:val="center"/>
          </w:tcPr>
          <w:p w14:paraId="5B0EB5CD">
            <w:pPr>
              <w:jc w:val="center"/>
              <w:rPr>
                <w:rFonts w:hint="eastAsia" w:ascii="仿宋" w:hAnsi="仿宋" w:eastAsia="仿宋" w:cs="仿宋"/>
                <w:lang w:eastAsia="zh-CN"/>
              </w:rPr>
            </w:pPr>
            <w:r>
              <w:rPr>
                <w:rFonts w:hint="eastAsia" w:ascii="仿宋" w:hAnsi="仿宋" w:eastAsia="仿宋" w:cs="仿宋"/>
                <w:lang w:eastAsia="zh-CN"/>
              </w:rPr>
              <w:t>常德柳叶湖旅游度假区柳叶湖街道办事处</w:t>
            </w:r>
          </w:p>
        </w:tc>
      </w:tr>
      <w:tr w14:paraId="42BB7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014" w:type="dxa"/>
            <w:vMerge w:val="restart"/>
            <w:tcBorders>
              <w:top w:val="single" w:color="000000" w:sz="2" w:space="0"/>
              <w:bottom w:val="nil"/>
            </w:tcBorders>
            <w:vAlign w:val="center"/>
          </w:tcPr>
          <w:p w14:paraId="24D09C8D">
            <w:pPr>
              <w:spacing w:line="228" w:lineRule="auto"/>
              <w:jc w:val="center"/>
              <w:rPr>
                <w:rFonts w:ascii="黑体" w:hAnsi="黑体" w:eastAsia="黑体" w:cs="黑体"/>
                <w:spacing w:val="-3"/>
              </w:rPr>
            </w:pPr>
            <w:r>
              <w:rPr>
                <w:rFonts w:hint="eastAsia" w:ascii="黑体" w:hAnsi="黑体" w:eastAsia="黑体" w:cs="黑体"/>
                <w:spacing w:val="-3"/>
              </w:rPr>
              <w:t>年度预</w:t>
            </w:r>
            <w:r>
              <w:rPr>
                <w:rFonts w:hint="eastAsia" w:ascii="黑体" w:hAnsi="黑体" w:eastAsia="黑体" w:cs="黑体"/>
                <w:spacing w:val="-4"/>
              </w:rPr>
              <w:t>算</w:t>
            </w:r>
            <w:r>
              <w:rPr>
                <w:rFonts w:hint="eastAsia" w:ascii="黑体" w:hAnsi="黑体" w:eastAsia="黑体" w:cs="黑体"/>
                <w:spacing w:val="-3"/>
              </w:rPr>
              <w:t>申请</w:t>
            </w:r>
          </w:p>
          <w:p w14:paraId="70E99B0D">
            <w:pPr>
              <w:spacing w:line="228" w:lineRule="auto"/>
              <w:jc w:val="center"/>
              <w:rPr>
                <w:rFonts w:ascii="黑体" w:hAnsi="黑体" w:eastAsia="黑体" w:cs="黑体"/>
              </w:rPr>
            </w:pPr>
            <w:r>
              <w:rPr>
                <w:rFonts w:hint="eastAsia" w:ascii="黑体" w:hAnsi="黑体" w:eastAsia="黑体" w:cs="黑体"/>
                <w:spacing w:val="14"/>
              </w:rPr>
              <w:t>（</w:t>
            </w:r>
            <w:r>
              <w:rPr>
                <w:rFonts w:hint="eastAsia" w:ascii="黑体" w:hAnsi="黑体" w:eastAsia="黑体" w:cs="黑体"/>
                <w:spacing w:val="13"/>
              </w:rPr>
              <w:t>万元）</w:t>
            </w:r>
          </w:p>
        </w:tc>
        <w:tc>
          <w:tcPr>
            <w:tcW w:w="1815" w:type="dxa"/>
            <w:gridSpan w:val="3"/>
            <w:tcBorders>
              <w:top w:val="single" w:color="000000" w:sz="2" w:space="0"/>
              <w:bottom w:val="single" w:color="000000" w:sz="2" w:space="0"/>
            </w:tcBorders>
          </w:tcPr>
          <w:p w14:paraId="5917FC04">
            <w:pPr>
              <w:rPr>
                <w:rFonts w:ascii="仿宋" w:hAnsi="仿宋" w:eastAsia="仿宋" w:cs="仿宋"/>
              </w:rPr>
            </w:pPr>
          </w:p>
        </w:tc>
        <w:tc>
          <w:tcPr>
            <w:tcW w:w="560" w:type="dxa"/>
            <w:tcBorders>
              <w:top w:val="single" w:color="000000" w:sz="2" w:space="0"/>
              <w:bottom w:val="single" w:color="000000" w:sz="2" w:space="0"/>
            </w:tcBorders>
          </w:tcPr>
          <w:p w14:paraId="6AF5A166">
            <w:pPr>
              <w:spacing w:before="43" w:line="231" w:lineRule="auto"/>
              <w:ind w:left="182"/>
              <w:rPr>
                <w:rFonts w:ascii="仿宋" w:hAnsi="仿宋" w:eastAsia="仿宋" w:cs="仿宋"/>
              </w:rPr>
            </w:pPr>
            <w:r>
              <w:rPr>
                <w:rFonts w:hint="eastAsia" w:ascii="仿宋" w:hAnsi="仿宋" w:eastAsia="仿宋" w:cs="仿宋"/>
                <w:spacing w:val="-3"/>
              </w:rPr>
              <w:t>上</w:t>
            </w:r>
            <w:r>
              <w:rPr>
                <w:rFonts w:hint="eastAsia" w:ascii="仿宋" w:hAnsi="仿宋" w:eastAsia="仿宋" w:cs="仿宋"/>
                <w:spacing w:val="-2"/>
              </w:rPr>
              <w:t>年</w:t>
            </w:r>
          </w:p>
          <w:p w14:paraId="40874202">
            <w:pPr>
              <w:spacing w:line="220" w:lineRule="auto"/>
              <w:ind w:left="182"/>
              <w:rPr>
                <w:rFonts w:ascii="仿宋" w:hAnsi="仿宋" w:eastAsia="仿宋" w:cs="仿宋"/>
              </w:rPr>
            </w:pPr>
            <w:r>
              <w:rPr>
                <w:rFonts w:hint="eastAsia" w:ascii="仿宋" w:hAnsi="仿宋" w:eastAsia="仿宋" w:cs="仿宋"/>
                <w:spacing w:val="4"/>
              </w:rPr>
              <w:t>结转</w:t>
            </w:r>
          </w:p>
        </w:tc>
        <w:tc>
          <w:tcPr>
            <w:tcW w:w="1000" w:type="dxa"/>
            <w:gridSpan w:val="2"/>
            <w:tcBorders>
              <w:top w:val="single" w:color="000000" w:sz="2" w:space="0"/>
              <w:bottom w:val="single" w:color="000000" w:sz="2" w:space="0"/>
            </w:tcBorders>
          </w:tcPr>
          <w:p w14:paraId="09E9307A">
            <w:pPr>
              <w:spacing w:before="53" w:line="203" w:lineRule="auto"/>
              <w:ind w:left="214"/>
              <w:rPr>
                <w:rFonts w:ascii="仿宋" w:hAnsi="仿宋" w:eastAsia="仿宋" w:cs="仿宋"/>
              </w:rPr>
            </w:pPr>
            <w:r>
              <w:rPr>
                <w:rFonts w:hint="eastAsia" w:ascii="仿宋" w:hAnsi="仿宋" w:eastAsia="仿宋" w:cs="仿宋"/>
                <w:spacing w:val="-3"/>
              </w:rPr>
              <w:t>年</w:t>
            </w:r>
            <w:r>
              <w:rPr>
                <w:rFonts w:hint="eastAsia" w:ascii="仿宋" w:hAnsi="仿宋" w:eastAsia="仿宋" w:cs="仿宋"/>
                <w:spacing w:val="-2"/>
              </w:rPr>
              <w:t>初</w:t>
            </w:r>
          </w:p>
          <w:p w14:paraId="5CB4D7A1">
            <w:pPr>
              <w:spacing w:line="219" w:lineRule="auto"/>
              <w:ind w:left="214"/>
              <w:rPr>
                <w:rFonts w:ascii="仿宋" w:hAnsi="仿宋" w:eastAsia="仿宋" w:cs="仿宋"/>
              </w:rPr>
            </w:pPr>
            <w:r>
              <w:rPr>
                <w:rFonts w:hint="eastAsia" w:ascii="仿宋" w:hAnsi="仿宋" w:eastAsia="仿宋" w:cs="仿宋"/>
                <w:spacing w:val="-3"/>
              </w:rPr>
              <w:t>预</w:t>
            </w:r>
            <w:r>
              <w:rPr>
                <w:rFonts w:hint="eastAsia" w:ascii="仿宋" w:hAnsi="仿宋" w:eastAsia="仿宋" w:cs="仿宋"/>
                <w:spacing w:val="-2"/>
              </w:rPr>
              <w:t>算</w:t>
            </w:r>
          </w:p>
        </w:tc>
        <w:tc>
          <w:tcPr>
            <w:tcW w:w="1060" w:type="dxa"/>
            <w:tcBorders>
              <w:top w:val="single" w:color="000000" w:sz="2" w:space="0"/>
              <w:bottom w:val="single" w:color="000000" w:sz="2" w:space="0"/>
            </w:tcBorders>
          </w:tcPr>
          <w:p w14:paraId="561B1AEE">
            <w:pPr>
              <w:spacing w:before="42" w:line="222" w:lineRule="auto"/>
              <w:ind w:left="175"/>
              <w:rPr>
                <w:rFonts w:ascii="仿宋" w:hAnsi="仿宋" w:eastAsia="仿宋" w:cs="仿宋"/>
              </w:rPr>
            </w:pPr>
            <w:r>
              <w:rPr>
                <w:rFonts w:hint="eastAsia" w:ascii="仿宋" w:hAnsi="仿宋" w:eastAsia="仿宋" w:cs="仿宋"/>
                <w:spacing w:val="-2"/>
              </w:rPr>
              <w:t>全年</w:t>
            </w:r>
          </w:p>
          <w:p w14:paraId="1902858E">
            <w:pPr>
              <w:spacing w:line="219" w:lineRule="auto"/>
              <w:ind w:left="175"/>
              <w:rPr>
                <w:rFonts w:ascii="仿宋" w:hAnsi="仿宋" w:eastAsia="仿宋" w:cs="仿宋"/>
              </w:rPr>
            </w:pPr>
            <w:r>
              <w:rPr>
                <w:rFonts w:hint="eastAsia" w:ascii="仿宋" w:hAnsi="仿宋" w:eastAsia="仿宋" w:cs="仿宋"/>
                <w:spacing w:val="-3"/>
              </w:rPr>
              <w:t>预</w:t>
            </w:r>
            <w:r>
              <w:rPr>
                <w:rFonts w:hint="eastAsia" w:ascii="仿宋" w:hAnsi="仿宋" w:eastAsia="仿宋" w:cs="仿宋"/>
                <w:spacing w:val="-2"/>
              </w:rPr>
              <w:t>算</w:t>
            </w:r>
          </w:p>
        </w:tc>
        <w:tc>
          <w:tcPr>
            <w:tcW w:w="1199" w:type="dxa"/>
            <w:tcBorders>
              <w:top w:val="single" w:color="000000" w:sz="2" w:space="0"/>
              <w:bottom w:val="single" w:color="000000" w:sz="2" w:space="0"/>
            </w:tcBorders>
          </w:tcPr>
          <w:p w14:paraId="26FF683A">
            <w:pPr>
              <w:spacing w:before="173" w:line="219" w:lineRule="auto"/>
              <w:ind w:left="86"/>
              <w:rPr>
                <w:rFonts w:ascii="仿宋" w:hAnsi="仿宋" w:eastAsia="仿宋" w:cs="仿宋"/>
              </w:rPr>
            </w:pPr>
            <w:r>
              <w:rPr>
                <w:rFonts w:hint="eastAsia" w:ascii="仿宋" w:hAnsi="仿宋" w:eastAsia="仿宋" w:cs="仿宋"/>
                <w:spacing w:val="-2"/>
              </w:rPr>
              <w:t>全年</w:t>
            </w:r>
            <w:r>
              <w:rPr>
                <w:rFonts w:hint="eastAsia" w:ascii="仿宋" w:hAnsi="仿宋" w:eastAsia="仿宋" w:cs="仿宋"/>
                <w:spacing w:val="-1"/>
              </w:rPr>
              <w:t>执行数</w:t>
            </w:r>
          </w:p>
        </w:tc>
        <w:tc>
          <w:tcPr>
            <w:tcW w:w="679" w:type="dxa"/>
            <w:tcBorders>
              <w:top w:val="single" w:color="000000" w:sz="2" w:space="0"/>
              <w:bottom w:val="single" w:color="000000" w:sz="2" w:space="0"/>
            </w:tcBorders>
          </w:tcPr>
          <w:p w14:paraId="280862B5">
            <w:pPr>
              <w:spacing w:before="173" w:line="219" w:lineRule="auto"/>
              <w:ind w:left="136"/>
              <w:rPr>
                <w:rFonts w:ascii="仿宋" w:hAnsi="仿宋" w:eastAsia="仿宋" w:cs="仿宋"/>
              </w:rPr>
            </w:pPr>
            <w:r>
              <w:rPr>
                <w:rFonts w:hint="eastAsia" w:ascii="仿宋" w:hAnsi="仿宋" w:eastAsia="仿宋" w:cs="仿宋"/>
                <w:spacing w:val="-4"/>
              </w:rPr>
              <w:t>分</w:t>
            </w:r>
            <w:r>
              <w:rPr>
                <w:rFonts w:hint="eastAsia" w:ascii="仿宋" w:hAnsi="仿宋" w:eastAsia="仿宋" w:cs="仿宋"/>
                <w:spacing w:val="-2"/>
              </w:rPr>
              <w:t>值</w:t>
            </w:r>
          </w:p>
        </w:tc>
        <w:tc>
          <w:tcPr>
            <w:tcW w:w="829" w:type="dxa"/>
            <w:tcBorders>
              <w:top w:val="single" w:color="000000" w:sz="2" w:space="0"/>
              <w:bottom w:val="single" w:color="000000" w:sz="2" w:space="0"/>
            </w:tcBorders>
          </w:tcPr>
          <w:p w14:paraId="7D635AF3">
            <w:pPr>
              <w:spacing w:before="173" w:line="219" w:lineRule="auto"/>
              <w:ind w:left="107"/>
              <w:rPr>
                <w:rFonts w:ascii="仿宋" w:hAnsi="仿宋" w:eastAsia="仿宋" w:cs="仿宋"/>
              </w:rPr>
            </w:pPr>
            <w:r>
              <w:rPr>
                <w:rFonts w:hint="eastAsia" w:ascii="仿宋" w:hAnsi="仿宋" w:eastAsia="仿宋" w:cs="仿宋"/>
                <w:spacing w:val="-2"/>
              </w:rPr>
              <w:t>执行率</w:t>
            </w:r>
          </w:p>
        </w:tc>
        <w:tc>
          <w:tcPr>
            <w:tcW w:w="1284" w:type="dxa"/>
            <w:tcBorders>
              <w:top w:val="single" w:color="000000" w:sz="2" w:space="0"/>
              <w:bottom w:val="single" w:color="000000" w:sz="2" w:space="0"/>
            </w:tcBorders>
          </w:tcPr>
          <w:p w14:paraId="141AA771">
            <w:pPr>
              <w:spacing w:before="173" w:line="219" w:lineRule="auto"/>
              <w:ind w:left="439"/>
              <w:rPr>
                <w:rFonts w:ascii="仿宋" w:hAnsi="仿宋" w:eastAsia="仿宋" w:cs="仿宋"/>
              </w:rPr>
            </w:pPr>
            <w:r>
              <w:rPr>
                <w:rFonts w:hint="eastAsia" w:ascii="仿宋" w:hAnsi="仿宋" w:eastAsia="仿宋" w:cs="仿宋"/>
                <w:spacing w:val="-3"/>
              </w:rPr>
              <w:t>得</w:t>
            </w:r>
            <w:r>
              <w:rPr>
                <w:rFonts w:hint="eastAsia" w:ascii="仿宋" w:hAnsi="仿宋" w:eastAsia="仿宋" w:cs="仿宋"/>
                <w:spacing w:val="-2"/>
              </w:rPr>
              <w:t>分</w:t>
            </w:r>
          </w:p>
        </w:tc>
      </w:tr>
      <w:tr w14:paraId="76988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014" w:type="dxa"/>
            <w:vMerge w:val="continue"/>
            <w:tcBorders>
              <w:top w:val="nil"/>
              <w:bottom w:val="nil"/>
            </w:tcBorders>
            <w:vAlign w:val="center"/>
          </w:tcPr>
          <w:p w14:paraId="0F2A6713">
            <w:pPr>
              <w:jc w:val="center"/>
              <w:rPr>
                <w:rFonts w:ascii="黑体" w:hAnsi="黑体" w:eastAsia="黑体" w:cs="黑体"/>
              </w:rPr>
            </w:pPr>
          </w:p>
        </w:tc>
        <w:tc>
          <w:tcPr>
            <w:tcW w:w="1815" w:type="dxa"/>
            <w:gridSpan w:val="3"/>
            <w:tcBorders>
              <w:top w:val="single" w:color="000000" w:sz="2" w:space="0"/>
              <w:bottom w:val="single" w:color="000000" w:sz="2" w:space="0"/>
            </w:tcBorders>
          </w:tcPr>
          <w:p w14:paraId="5E03334A">
            <w:pPr>
              <w:spacing w:before="63" w:line="219" w:lineRule="auto"/>
              <w:ind w:left="411"/>
              <w:rPr>
                <w:rFonts w:ascii="仿宋" w:hAnsi="仿宋" w:eastAsia="仿宋" w:cs="仿宋"/>
              </w:rPr>
            </w:pPr>
            <w:r>
              <w:rPr>
                <w:rFonts w:hint="eastAsia" w:ascii="仿宋" w:hAnsi="仿宋" w:eastAsia="仿宋" w:cs="仿宋"/>
                <w:spacing w:val="-2"/>
              </w:rPr>
              <w:t>年度</w:t>
            </w:r>
            <w:r>
              <w:rPr>
                <w:rFonts w:hint="eastAsia" w:ascii="仿宋" w:hAnsi="仿宋" w:eastAsia="仿宋" w:cs="仿宋"/>
                <w:spacing w:val="-1"/>
              </w:rPr>
              <w:t>资金总额</w:t>
            </w:r>
          </w:p>
        </w:tc>
        <w:tc>
          <w:tcPr>
            <w:tcW w:w="560" w:type="dxa"/>
            <w:tcBorders>
              <w:top w:val="single" w:color="000000" w:sz="2" w:space="0"/>
              <w:bottom w:val="single" w:color="000000" w:sz="2" w:space="0"/>
            </w:tcBorders>
          </w:tcPr>
          <w:p w14:paraId="735239CC">
            <w:pPr>
              <w:rPr>
                <w:rFonts w:hint="eastAsia" w:ascii="仿宋" w:hAnsi="仿宋" w:eastAsia="仿宋" w:cs="仿宋"/>
                <w:lang w:val="en-US" w:eastAsia="zh-CN"/>
              </w:rPr>
            </w:pPr>
            <w:r>
              <w:rPr>
                <w:rFonts w:hint="eastAsia" w:ascii="仿宋" w:hAnsi="仿宋" w:eastAsia="仿宋" w:cs="仿宋"/>
                <w:lang w:val="en-US" w:eastAsia="zh-CN"/>
              </w:rPr>
              <w:t>0</w:t>
            </w:r>
          </w:p>
        </w:tc>
        <w:tc>
          <w:tcPr>
            <w:tcW w:w="1000" w:type="dxa"/>
            <w:gridSpan w:val="2"/>
            <w:tcBorders>
              <w:top w:val="single" w:color="000000" w:sz="2" w:space="0"/>
              <w:bottom w:val="single" w:color="000000" w:sz="2" w:space="0"/>
            </w:tcBorders>
          </w:tcPr>
          <w:p w14:paraId="1AD921A3">
            <w:pPr>
              <w:rPr>
                <w:rFonts w:hint="default" w:ascii="仿宋" w:hAnsi="仿宋" w:eastAsia="仿宋" w:cs="仿宋"/>
                <w:lang w:val="en-US" w:eastAsia="zh-CN"/>
              </w:rPr>
            </w:pPr>
            <w:r>
              <w:rPr>
                <w:rFonts w:hint="eastAsia" w:ascii="仿宋" w:hAnsi="仿宋" w:eastAsia="仿宋" w:cs="仿宋"/>
                <w:lang w:val="en-US" w:eastAsia="zh-CN"/>
              </w:rPr>
              <w:t>1303.7</w:t>
            </w:r>
          </w:p>
        </w:tc>
        <w:tc>
          <w:tcPr>
            <w:tcW w:w="1060" w:type="dxa"/>
            <w:tcBorders>
              <w:top w:val="single" w:color="000000" w:sz="2" w:space="0"/>
              <w:bottom w:val="single" w:color="000000" w:sz="2" w:space="0"/>
            </w:tcBorders>
          </w:tcPr>
          <w:p w14:paraId="13A15440">
            <w:pPr>
              <w:rPr>
                <w:rFonts w:hint="default" w:ascii="仿宋" w:hAnsi="仿宋" w:eastAsia="仿宋" w:cs="仿宋"/>
                <w:lang w:val="en-US" w:eastAsia="zh-CN"/>
              </w:rPr>
            </w:pPr>
            <w:r>
              <w:rPr>
                <w:rFonts w:hint="eastAsia" w:ascii="仿宋" w:hAnsi="仿宋" w:eastAsia="仿宋" w:cs="仿宋"/>
                <w:lang w:val="en-US" w:eastAsia="zh-CN"/>
              </w:rPr>
              <w:t>1813.25</w:t>
            </w:r>
          </w:p>
        </w:tc>
        <w:tc>
          <w:tcPr>
            <w:tcW w:w="1199" w:type="dxa"/>
            <w:tcBorders>
              <w:top w:val="single" w:color="000000" w:sz="2" w:space="0"/>
              <w:bottom w:val="single" w:color="000000" w:sz="2" w:space="0"/>
            </w:tcBorders>
          </w:tcPr>
          <w:p w14:paraId="60184650">
            <w:pPr>
              <w:rPr>
                <w:rFonts w:hint="default" w:ascii="仿宋" w:hAnsi="仿宋" w:eastAsia="仿宋" w:cs="仿宋"/>
                <w:lang w:val="en-US" w:eastAsia="zh-CN"/>
              </w:rPr>
            </w:pPr>
            <w:r>
              <w:rPr>
                <w:rFonts w:hint="eastAsia" w:ascii="仿宋" w:hAnsi="仿宋" w:eastAsia="仿宋" w:cs="仿宋"/>
                <w:lang w:val="en-US" w:eastAsia="zh-CN"/>
              </w:rPr>
              <w:t>1790.96</w:t>
            </w:r>
          </w:p>
        </w:tc>
        <w:tc>
          <w:tcPr>
            <w:tcW w:w="679" w:type="dxa"/>
            <w:tcBorders>
              <w:top w:val="single" w:color="000000" w:sz="2" w:space="0"/>
              <w:bottom w:val="single" w:color="000000" w:sz="2" w:space="0"/>
            </w:tcBorders>
          </w:tcPr>
          <w:p w14:paraId="5E52B6E1">
            <w:pPr>
              <w:spacing w:before="114" w:line="185" w:lineRule="auto"/>
              <w:ind w:left="236"/>
              <w:rPr>
                <w:rFonts w:ascii="仿宋" w:hAnsi="仿宋" w:eastAsia="仿宋" w:cs="仿宋"/>
              </w:rPr>
            </w:pPr>
            <w:r>
              <w:rPr>
                <w:rFonts w:hint="eastAsia" w:ascii="仿宋" w:hAnsi="仿宋" w:eastAsia="仿宋" w:cs="仿宋"/>
                <w:spacing w:val="-7"/>
              </w:rPr>
              <w:t>1</w:t>
            </w:r>
            <w:r>
              <w:rPr>
                <w:rFonts w:hint="eastAsia" w:ascii="仿宋" w:hAnsi="仿宋" w:eastAsia="仿宋" w:cs="仿宋"/>
                <w:spacing w:val="-5"/>
              </w:rPr>
              <w:t>0</w:t>
            </w:r>
          </w:p>
        </w:tc>
        <w:tc>
          <w:tcPr>
            <w:tcW w:w="829" w:type="dxa"/>
            <w:tcBorders>
              <w:top w:val="single" w:color="000000" w:sz="2" w:space="0"/>
              <w:bottom w:val="single" w:color="000000" w:sz="2" w:space="0"/>
            </w:tcBorders>
          </w:tcPr>
          <w:p w14:paraId="00C11F91">
            <w:pPr>
              <w:rPr>
                <w:rFonts w:hint="default" w:ascii="仿宋" w:hAnsi="仿宋" w:eastAsia="仿宋" w:cs="仿宋"/>
                <w:lang w:val="en-US" w:eastAsia="zh-CN"/>
              </w:rPr>
            </w:pPr>
            <w:r>
              <w:rPr>
                <w:rFonts w:hint="eastAsia" w:ascii="仿宋" w:hAnsi="仿宋" w:eastAsia="仿宋" w:cs="仿宋"/>
                <w:lang w:val="en-US" w:eastAsia="zh-CN"/>
              </w:rPr>
              <w:t>98.78%</w:t>
            </w:r>
          </w:p>
        </w:tc>
        <w:tc>
          <w:tcPr>
            <w:tcW w:w="1284" w:type="dxa"/>
            <w:tcBorders>
              <w:top w:val="single" w:color="000000" w:sz="2" w:space="0"/>
              <w:bottom w:val="single" w:color="000000" w:sz="2" w:space="0"/>
            </w:tcBorders>
          </w:tcPr>
          <w:p w14:paraId="38ED25DF">
            <w:pPr>
              <w:tabs>
                <w:tab w:val="left" w:pos="417"/>
              </w:tabs>
              <w:rPr>
                <w:rFonts w:hint="default" w:ascii="仿宋" w:hAnsi="仿宋" w:eastAsia="仿宋" w:cs="仿宋"/>
                <w:lang w:val="en-US" w:eastAsia="zh-CN"/>
              </w:rPr>
            </w:pPr>
            <w:r>
              <w:rPr>
                <w:rFonts w:hint="eastAsia" w:ascii="仿宋" w:hAnsi="仿宋" w:eastAsia="仿宋" w:cs="仿宋"/>
                <w:lang w:val="en-US" w:eastAsia="zh-CN"/>
              </w:rPr>
              <w:t>9.5</w:t>
            </w:r>
          </w:p>
        </w:tc>
      </w:tr>
      <w:tr w14:paraId="31F70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014" w:type="dxa"/>
            <w:vMerge w:val="continue"/>
            <w:tcBorders>
              <w:top w:val="nil"/>
              <w:bottom w:val="nil"/>
            </w:tcBorders>
            <w:vAlign w:val="center"/>
          </w:tcPr>
          <w:p w14:paraId="12947108">
            <w:pPr>
              <w:jc w:val="center"/>
              <w:rPr>
                <w:rFonts w:ascii="黑体" w:hAnsi="黑体" w:eastAsia="黑体" w:cs="黑体"/>
              </w:rPr>
            </w:pPr>
          </w:p>
        </w:tc>
        <w:tc>
          <w:tcPr>
            <w:tcW w:w="4435" w:type="dxa"/>
            <w:gridSpan w:val="7"/>
            <w:tcBorders>
              <w:top w:val="single" w:color="000000" w:sz="2" w:space="0"/>
              <w:bottom w:val="single" w:color="000000" w:sz="2" w:space="0"/>
            </w:tcBorders>
          </w:tcPr>
          <w:p w14:paraId="2160CE27">
            <w:pPr>
              <w:spacing w:before="73" w:line="219" w:lineRule="auto"/>
              <w:ind w:left="231"/>
              <w:rPr>
                <w:rFonts w:ascii="仿宋" w:hAnsi="仿宋" w:eastAsia="仿宋" w:cs="仿宋"/>
              </w:rPr>
            </w:pPr>
            <w:r>
              <w:rPr>
                <w:rFonts w:hint="eastAsia" w:ascii="仿宋" w:hAnsi="仿宋" w:eastAsia="仿宋" w:cs="仿宋"/>
                <w:spacing w:val="16"/>
              </w:rPr>
              <w:t>按</w:t>
            </w:r>
            <w:r>
              <w:rPr>
                <w:rFonts w:hint="eastAsia" w:ascii="仿宋" w:hAnsi="仿宋" w:eastAsia="仿宋" w:cs="仿宋"/>
                <w:spacing w:val="14"/>
              </w:rPr>
              <w:t>收入性质分：</w:t>
            </w:r>
          </w:p>
        </w:tc>
        <w:tc>
          <w:tcPr>
            <w:tcW w:w="3991" w:type="dxa"/>
            <w:gridSpan w:val="4"/>
            <w:tcBorders>
              <w:top w:val="single" w:color="000000" w:sz="2" w:space="0"/>
              <w:bottom w:val="single" w:color="000000" w:sz="2" w:space="0"/>
            </w:tcBorders>
          </w:tcPr>
          <w:p w14:paraId="19EC2307">
            <w:pPr>
              <w:spacing w:before="73" w:line="219" w:lineRule="auto"/>
              <w:ind w:left="96"/>
              <w:rPr>
                <w:rFonts w:ascii="仿宋" w:hAnsi="仿宋" w:eastAsia="仿宋" w:cs="仿宋"/>
              </w:rPr>
            </w:pPr>
            <w:r>
              <w:rPr>
                <w:rFonts w:hint="eastAsia" w:ascii="仿宋" w:hAnsi="仿宋" w:eastAsia="仿宋" w:cs="仿宋"/>
                <w:spacing w:val="16"/>
              </w:rPr>
              <w:t>按</w:t>
            </w:r>
            <w:r>
              <w:rPr>
                <w:rFonts w:hint="eastAsia" w:ascii="仿宋" w:hAnsi="仿宋" w:eastAsia="仿宋" w:cs="仿宋"/>
                <w:spacing w:val="14"/>
              </w:rPr>
              <w:t>支出性质分：</w:t>
            </w:r>
          </w:p>
        </w:tc>
      </w:tr>
      <w:tr w14:paraId="3FDA2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014" w:type="dxa"/>
            <w:vMerge w:val="continue"/>
            <w:tcBorders>
              <w:top w:val="nil"/>
              <w:bottom w:val="nil"/>
            </w:tcBorders>
            <w:vAlign w:val="center"/>
          </w:tcPr>
          <w:p w14:paraId="4035505E">
            <w:pPr>
              <w:jc w:val="center"/>
              <w:rPr>
                <w:rFonts w:ascii="黑体" w:hAnsi="黑体" w:eastAsia="黑体" w:cs="黑体"/>
              </w:rPr>
            </w:pPr>
          </w:p>
        </w:tc>
        <w:tc>
          <w:tcPr>
            <w:tcW w:w="4435" w:type="dxa"/>
            <w:gridSpan w:val="7"/>
            <w:tcBorders>
              <w:top w:val="single" w:color="000000" w:sz="2" w:space="0"/>
              <w:bottom w:val="single" w:color="000000" w:sz="2" w:space="0"/>
            </w:tcBorders>
          </w:tcPr>
          <w:p w14:paraId="74736BD8">
            <w:pPr>
              <w:spacing w:before="63" w:line="219" w:lineRule="auto"/>
              <w:ind w:left="231"/>
              <w:rPr>
                <w:rFonts w:hint="default" w:ascii="仿宋" w:hAnsi="仿宋" w:eastAsia="仿宋" w:cs="仿宋"/>
                <w:lang w:val="en-US" w:eastAsia="zh-CN"/>
              </w:rPr>
            </w:pPr>
            <w:r>
              <w:rPr>
                <w:rFonts w:hint="eastAsia" w:ascii="仿宋" w:hAnsi="仿宋" w:eastAsia="仿宋" w:cs="仿宋"/>
                <w:spacing w:val="-1"/>
              </w:rPr>
              <w:t>其</w:t>
            </w:r>
            <w:r>
              <w:rPr>
                <w:rFonts w:hint="eastAsia" w:ascii="仿宋" w:hAnsi="仿宋" w:eastAsia="仿宋" w:cs="仿宋"/>
              </w:rPr>
              <w:t>中：一般公共预算：</w:t>
            </w:r>
            <w:r>
              <w:rPr>
                <w:rFonts w:hint="eastAsia" w:ascii="仿宋" w:hAnsi="仿宋" w:eastAsia="仿宋" w:cs="仿宋"/>
                <w:lang w:val="en-US" w:eastAsia="zh-CN"/>
              </w:rPr>
              <w:t>1783.73</w:t>
            </w:r>
          </w:p>
        </w:tc>
        <w:tc>
          <w:tcPr>
            <w:tcW w:w="3991" w:type="dxa"/>
            <w:gridSpan w:val="4"/>
            <w:tcBorders>
              <w:top w:val="single" w:color="000000" w:sz="2" w:space="0"/>
              <w:bottom w:val="single" w:color="000000" w:sz="2" w:space="0"/>
            </w:tcBorders>
          </w:tcPr>
          <w:p w14:paraId="491EB946">
            <w:pPr>
              <w:spacing w:before="62" w:line="219" w:lineRule="auto"/>
              <w:ind w:left="96"/>
              <w:rPr>
                <w:rFonts w:hint="default" w:ascii="仿宋" w:hAnsi="仿宋" w:eastAsia="仿宋" w:cs="仿宋"/>
                <w:lang w:val="en-US" w:eastAsia="zh-CN"/>
              </w:rPr>
            </w:pPr>
            <w:r>
              <w:rPr>
                <w:rFonts w:hint="eastAsia" w:ascii="仿宋" w:hAnsi="仿宋" w:eastAsia="仿宋" w:cs="仿宋"/>
                <w:spacing w:val="-12"/>
              </w:rPr>
              <w:t>其</w:t>
            </w:r>
            <w:r>
              <w:rPr>
                <w:rFonts w:hint="eastAsia" w:ascii="仿宋" w:hAnsi="仿宋" w:eastAsia="仿宋" w:cs="仿宋"/>
                <w:spacing w:val="-9"/>
              </w:rPr>
              <w:t>中：基本支出；</w:t>
            </w:r>
            <w:r>
              <w:rPr>
                <w:rFonts w:hint="eastAsia" w:ascii="仿宋" w:hAnsi="仿宋" w:eastAsia="仿宋" w:cs="仿宋"/>
                <w:lang w:val="en-US" w:eastAsia="zh-CN"/>
              </w:rPr>
              <w:t>1135.37</w:t>
            </w:r>
          </w:p>
        </w:tc>
      </w:tr>
      <w:tr w14:paraId="75B9C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014" w:type="dxa"/>
            <w:vMerge w:val="continue"/>
            <w:tcBorders>
              <w:top w:val="nil"/>
              <w:bottom w:val="nil"/>
            </w:tcBorders>
            <w:vAlign w:val="center"/>
          </w:tcPr>
          <w:p w14:paraId="68D3BAB9">
            <w:pPr>
              <w:jc w:val="center"/>
              <w:rPr>
                <w:rFonts w:ascii="黑体" w:hAnsi="黑体" w:eastAsia="黑体" w:cs="黑体"/>
              </w:rPr>
            </w:pPr>
          </w:p>
        </w:tc>
        <w:tc>
          <w:tcPr>
            <w:tcW w:w="4435" w:type="dxa"/>
            <w:gridSpan w:val="7"/>
            <w:tcBorders>
              <w:top w:val="single" w:color="000000" w:sz="2" w:space="0"/>
              <w:bottom w:val="single" w:color="000000" w:sz="2" w:space="0"/>
            </w:tcBorders>
          </w:tcPr>
          <w:p w14:paraId="79DE2789">
            <w:pPr>
              <w:spacing w:before="62" w:line="219" w:lineRule="auto"/>
              <w:ind w:left="851"/>
              <w:rPr>
                <w:rFonts w:hint="eastAsia" w:ascii="仿宋" w:hAnsi="仿宋" w:eastAsia="仿宋" w:cs="仿宋"/>
                <w:lang w:val="en-US" w:eastAsia="zh-CN"/>
              </w:rPr>
            </w:pPr>
            <w:r>
              <w:rPr>
                <w:rFonts w:hint="eastAsia" w:ascii="仿宋" w:hAnsi="仿宋" w:eastAsia="仿宋" w:cs="仿宋"/>
                <w:spacing w:val="16"/>
              </w:rPr>
              <w:t>政</w:t>
            </w:r>
            <w:r>
              <w:rPr>
                <w:rFonts w:hint="eastAsia" w:ascii="仿宋" w:hAnsi="仿宋" w:eastAsia="仿宋" w:cs="仿宋"/>
                <w:spacing w:val="12"/>
              </w:rPr>
              <w:t>府性基金拨款：</w:t>
            </w:r>
            <w:r>
              <w:rPr>
                <w:rFonts w:hint="eastAsia" w:ascii="仿宋" w:hAnsi="仿宋" w:eastAsia="仿宋" w:cs="仿宋"/>
                <w:spacing w:val="12"/>
                <w:lang w:val="en-US" w:eastAsia="zh-CN"/>
              </w:rPr>
              <w:t>7</w:t>
            </w:r>
          </w:p>
        </w:tc>
        <w:tc>
          <w:tcPr>
            <w:tcW w:w="3991" w:type="dxa"/>
            <w:gridSpan w:val="4"/>
            <w:tcBorders>
              <w:top w:val="single" w:color="000000" w:sz="2" w:space="0"/>
              <w:bottom w:val="single" w:color="000000" w:sz="2" w:space="0"/>
            </w:tcBorders>
          </w:tcPr>
          <w:p w14:paraId="40204078">
            <w:pPr>
              <w:spacing w:before="63" w:line="220" w:lineRule="auto"/>
              <w:ind w:left="646" w:firstLine="52" w:firstLineChars="21"/>
              <w:rPr>
                <w:rFonts w:hint="default" w:ascii="仿宋" w:hAnsi="仿宋" w:eastAsia="仿宋" w:cs="仿宋"/>
                <w:lang w:val="en-US" w:eastAsia="zh-CN"/>
              </w:rPr>
            </w:pPr>
            <w:r>
              <w:rPr>
                <w:rFonts w:hint="eastAsia" w:ascii="仿宋" w:hAnsi="仿宋" w:eastAsia="仿宋" w:cs="仿宋"/>
                <w:spacing w:val="20"/>
              </w:rPr>
              <w:t>项目支出</w:t>
            </w:r>
            <w:r>
              <w:rPr>
                <w:rFonts w:hint="eastAsia" w:ascii="仿宋" w:hAnsi="仿宋" w:eastAsia="仿宋" w:cs="仿宋"/>
                <w:spacing w:val="19"/>
              </w:rPr>
              <w:t>：</w:t>
            </w:r>
            <w:r>
              <w:rPr>
                <w:rFonts w:hint="eastAsia" w:ascii="仿宋" w:hAnsi="仿宋" w:eastAsia="仿宋" w:cs="仿宋"/>
                <w:spacing w:val="19"/>
                <w:lang w:val="en-US" w:eastAsia="zh-CN"/>
              </w:rPr>
              <w:t>655.6</w:t>
            </w:r>
          </w:p>
        </w:tc>
      </w:tr>
      <w:tr w14:paraId="5C649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014" w:type="dxa"/>
            <w:vMerge w:val="continue"/>
            <w:tcBorders>
              <w:top w:val="nil"/>
              <w:bottom w:val="nil"/>
            </w:tcBorders>
            <w:vAlign w:val="center"/>
          </w:tcPr>
          <w:p w14:paraId="0803656B">
            <w:pPr>
              <w:jc w:val="center"/>
              <w:rPr>
                <w:rFonts w:ascii="黑体" w:hAnsi="黑体" w:eastAsia="黑体" w:cs="黑体"/>
              </w:rPr>
            </w:pPr>
          </w:p>
        </w:tc>
        <w:tc>
          <w:tcPr>
            <w:tcW w:w="4435" w:type="dxa"/>
            <w:gridSpan w:val="7"/>
            <w:tcBorders>
              <w:top w:val="single" w:color="000000" w:sz="2" w:space="0"/>
              <w:bottom w:val="single" w:color="000000" w:sz="2" w:space="0"/>
            </w:tcBorders>
          </w:tcPr>
          <w:p w14:paraId="21C685EA">
            <w:pPr>
              <w:spacing w:before="73" w:line="219" w:lineRule="auto"/>
              <w:ind w:left="231"/>
              <w:rPr>
                <w:rFonts w:ascii="仿宋" w:hAnsi="仿宋" w:eastAsia="仿宋" w:cs="仿宋"/>
              </w:rPr>
            </w:pPr>
            <w:r>
              <w:rPr>
                <w:rFonts w:hint="eastAsia" w:ascii="仿宋" w:hAnsi="仿宋" w:eastAsia="仿宋" w:cs="仿宋"/>
                <w:spacing w:val="-1"/>
              </w:rPr>
              <w:t>纳</w:t>
            </w:r>
            <w:r>
              <w:rPr>
                <w:rFonts w:hint="eastAsia" w:ascii="仿宋" w:hAnsi="仿宋" w:eastAsia="仿宋" w:cs="仿宋"/>
              </w:rPr>
              <w:t>入专户管理的非税收入拨款：</w:t>
            </w:r>
          </w:p>
        </w:tc>
        <w:tc>
          <w:tcPr>
            <w:tcW w:w="3991" w:type="dxa"/>
            <w:gridSpan w:val="4"/>
            <w:tcBorders>
              <w:top w:val="single" w:color="000000" w:sz="2" w:space="0"/>
              <w:bottom w:val="single" w:color="000000" w:sz="2" w:space="0"/>
            </w:tcBorders>
          </w:tcPr>
          <w:p w14:paraId="4A8A61E3">
            <w:pPr>
              <w:rPr>
                <w:rFonts w:hint="eastAsia" w:ascii="仿宋" w:hAnsi="仿宋" w:eastAsia="仿宋" w:cs="仿宋"/>
                <w:lang w:val="en-US" w:eastAsia="zh-CN"/>
              </w:rPr>
            </w:pPr>
            <w:r>
              <w:rPr>
                <w:rFonts w:hint="eastAsia" w:ascii="仿宋" w:hAnsi="仿宋" w:eastAsia="仿宋" w:cs="仿宋"/>
                <w:lang w:val="en-US" w:eastAsia="zh-CN"/>
              </w:rPr>
              <w:t>0</w:t>
            </w:r>
          </w:p>
        </w:tc>
      </w:tr>
      <w:tr w14:paraId="533F3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014" w:type="dxa"/>
            <w:vMerge w:val="continue"/>
            <w:tcBorders>
              <w:top w:val="nil"/>
              <w:bottom w:val="single" w:color="000000" w:sz="2" w:space="0"/>
            </w:tcBorders>
            <w:vAlign w:val="center"/>
          </w:tcPr>
          <w:p w14:paraId="0DDC1356">
            <w:pPr>
              <w:jc w:val="center"/>
              <w:rPr>
                <w:rFonts w:ascii="黑体" w:hAnsi="黑体" w:eastAsia="黑体" w:cs="黑体"/>
              </w:rPr>
            </w:pPr>
          </w:p>
        </w:tc>
        <w:tc>
          <w:tcPr>
            <w:tcW w:w="4435" w:type="dxa"/>
            <w:gridSpan w:val="7"/>
            <w:tcBorders>
              <w:top w:val="single" w:color="000000" w:sz="2" w:space="0"/>
              <w:bottom w:val="single" w:color="000000" w:sz="2" w:space="0"/>
            </w:tcBorders>
          </w:tcPr>
          <w:p w14:paraId="63917A1B">
            <w:pPr>
              <w:spacing w:before="63" w:line="220" w:lineRule="auto"/>
              <w:ind w:left="1431"/>
              <w:rPr>
                <w:rFonts w:hint="default" w:ascii="仿宋" w:hAnsi="仿宋" w:eastAsia="仿宋" w:cs="仿宋"/>
                <w:lang w:val="en-US" w:eastAsia="zh-CN"/>
              </w:rPr>
            </w:pPr>
            <w:r>
              <w:rPr>
                <w:rFonts w:hint="eastAsia" w:ascii="仿宋" w:hAnsi="仿宋" w:eastAsia="仿宋" w:cs="仿宋"/>
                <w:spacing w:val="20"/>
              </w:rPr>
              <w:t>其他资金</w:t>
            </w:r>
            <w:r>
              <w:rPr>
                <w:rFonts w:hint="eastAsia" w:ascii="仿宋" w:hAnsi="仿宋" w:eastAsia="仿宋" w:cs="仿宋"/>
                <w:spacing w:val="19"/>
              </w:rPr>
              <w:t>：</w:t>
            </w:r>
            <w:r>
              <w:rPr>
                <w:rFonts w:hint="eastAsia" w:ascii="仿宋" w:hAnsi="仿宋" w:eastAsia="仿宋" w:cs="仿宋"/>
                <w:spacing w:val="19"/>
                <w:lang w:val="en-US" w:eastAsia="zh-CN"/>
              </w:rPr>
              <w:t>0.23</w:t>
            </w:r>
          </w:p>
        </w:tc>
        <w:tc>
          <w:tcPr>
            <w:tcW w:w="3991" w:type="dxa"/>
            <w:gridSpan w:val="4"/>
            <w:tcBorders>
              <w:top w:val="single" w:color="000000" w:sz="2" w:space="0"/>
              <w:bottom w:val="single" w:color="000000" w:sz="2" w:space="0"/>
            </w:tcBorders>
          </w:tcPr>
          <w:p w14:paraId="7FD2CE32">
            <w:pPr>
              <w:rPr>
                <w:rFonts w:hint="eastAsia" w:ascii="仿宋" w:hAnsi="仿宋" w:eastAsia="仿宋" w:cs="仿宋"/>
                <w:lang w:val="en-US" w:eastAsia="zh-CN"/>
              </w:rPr>
            </w:pPr>
            <w:r>
              <w:rPr>
                <w:rFonts w:hint="eastAsia" w:ascii="仿宋" w:hAnsi="仿宋" w:eastAsia="仿宋" w:cs="仿宋"/>
                <w:lang w:val="en-US" w:eastAsia="zh-CN"/>
              </w:rPr>
              <w:t>0</w:t>
            </w:r>
          </w:p>
        </w:tc>
      </w:tr>
      <w:tr w14:paraId="3E9D8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014" w:type="dxa"/>
            <w:vMerge w:val="restart"/>
            <w:tcBorders>
              <w:top w:val="single" w:color="000000" w:sz="2" w:space="0"/>
              <w:bottom w:val="nil"/>
            </w:tcBorders>
            <w:vAlign w:val="center"/>
          </w:tcPr>
          <w:p w14:paraId="6437209C">
            <w:pPr>
              <w:spacing w:line="238" w:lineRule="auto"/>
              <w:jc w:val="center"/>
              <w:rPr>
                <w:rFonts w:ascii="黑体" w:hAnsi="黑体" w:eastAsia="黑体" w:cs="黑体"/>
              </w:rPr>
            </w:pPr>
            <w:r>
              <w:rPr>
                <w:rFonts w:hint="eastAsia" w:ascii="黑体" w:hAnsi="黑体" w:eastAsia="黑体" w:cs="黑体"/>
                <w:spacing w:val="-3"/>
              </w:rPr>
              <w:t>年</w:t>
            </w:r>
            <w:r>
              <w:rPr>
                <w:rFonts w:hint="eastAsia" w:ascii="黑体" w:hAnsi="黑体" w:eastAsia="黑体" w:cs="黑体"/>
                <w:spacing w:val="-2"/>
              </w:rPr>
              <w:t>度总体</w:t>
            </w:r>
            <w:r>
              <w:rPr>
                <w:rFonts w:hint="eastAsia" w:ascii="黑体" w:hAnsi="黑体" w:eastAsia="黑体" w:cs="黑体"/>
                <w:spacing w:val="-19"/>
                <w:w w:val="98"/>
              </w:rPr>
              <w:t>目标</w:t>
            </w:r>
          </w:p>
        </w:tc>
        <w:tc>
          <w:tcPr>
            <w:tcW w:w="4435" w:type="dxa"/>
            <w:gridSpan w:val="7"/>
            <w:tcBorders>
              <w:top w:val="single" w:color="000000" w:sz="2" w:space="0"/>
              <w:bottom w:val="single" w:color="000000" w:sz="2" w:space="0"/>
            </w:tcBorders>
          </w:tcPr>
          <w:p w14:paraId="3E765719">
            <w:pPr>
              <w:spacing w:before="74" w:line="220" w:lineRule="auto"/>
              <w:ind w:left="1811"/>
              <w:rPr>
                <w:rFonts w:ascii="仿宋" w:hAnsi="仿宋" w:eastAsia="仿宋" w:cs="仿宋"/>
              </w:rPr>
            </w:pPr>
            <w:r>
              <w:rPr>
                <w:rFonts w:hint="eastAsia" w:ascii="仿宋" w:hAnsi="仿宋" w:eastAsia="仿宋" w:cs="仿宋"/>
                <w:spacing w:val="-2"/>
              </w:rPr>
              <w:t>预期目标</w:t>
            </w:r>
          </w:p>
        </w:tc>
        <w:tc>
          <w:tcPr>
            <w:tcW w:w="3991" w:type="dxa"/>
            <w:gridSpan w:val="4"/>
            <w:tcBorders>
              <w:top w:val="single" w:color="000000" w:sz="2" w:space="0"/>
              <w:bottom w:val="single" w:color="000000" w:sz="2" w:space="0"/>
            </w:tcBorders>
          </w:tcPr>
          <w:p w14:paraId="75583481">
            <w:pPr>
              <w:spacing w:before="73" w:line="219" w:lineRule="auto"/>
              <w:ind w:left="1456"/>
              <w:rPr>
                <w:rFonts w:ascii="仿宋" w:hAnsi="仿宋" w:eastAsia="仿宋" w:cs="仿宋"/>
              </w:rPr>
            </w:pPr>
            <w:r>
              <w:rPr>
                <w:rFonts w:hint="eastAsia" w:ascii="仿宋" w:hAnsi="仿宋" w:eastAsia="仿宋" w:cs="仿宋"/>
                <w:spacing w:val="2"/>
              </w:rPr>
              <w:t>实际</w:t>
            </w:r>
            <w:r>
              <w:rPr>
                <w:rFonts w:hint="eastAsia" w:ascii="仿宋" w:hAnsi="仿宋" w:eastAsia="仿宋" w:cs="仿宋"/>
                <w:spacing w:val="1"/>
              </w:rPr>
              <w:t>完成情况</w:t>
            </w:r>
          </w:p>
        </w:tc>
      </w:tr>
      <w:tr w14:paraId="4E881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1014" w:type="dxa"/>
            <w:vMerge w:val="continue"/>
            <w:tcBorders>
              <w:top w:val="nil"/>
              <w:bottom w:val="single" w:color="000000" w:sz="2" w:space="0"/>
            </w:tcBorders>
            <w:vAlign w:val="center"/>
          </w:tcPr>
          <w:p w14:paraId="24B0E68B">
            <w:pPr>
              <w:jc w:val="center"/>
              <w:rPr>
                <w:rFonts w:ascii="黑体" w:hAnsi="黑体" w:eastAsia="黑体" w:cs="黑体"/>
              </w:rPr>
            </w:pPr>
          </w:p>
        </w:tc>
        <w:tc>
          <w:tcPr>
            <w:tcW w:w="4435" w:type="dxa"/>
            <w:gridSpan w:val="7"/>
            <w:tcBorders>
              <w:top w:val="single" w:color="000000" w:sz="2" w:space="0"/>
              <w:bottom w:val="single" w:color="000000" w:sz="2" w:space="0"/>
            </w:tcBorders>
          </w:tcPr>
          <w:p w14:paraId="14CE1EB2">
            <w:pPr>
              <w:rPr>
                <w:rFonts w:ascii="仿宋" w:hAnsi="仿宋" w:eastAsia="仿宋" w:cs="仿宋"/>
              </w:rPr>
            </w:pPr>
            <w:r>
              <w:rPr>
                <w:rFonts w:hint="eastAsia" w:ascii="仿宋" w:hAnsi="仿宋" w:eastAsia="仿宋" w:cs="仿宋"/>
              </w:rPr>
              <w:t>发展街道经济，维护市场经济秩序。推进辖区内的稳定及社会治安综</w:t>
            </w:r>
            <w:r>
              <w:rPr>
                <w:rFonts w:hint="eastAsia" w:ascii="仿宋" w:hAnsi="仿宋" w:eastAsia="仿宋" w:cs="仿宋"/>
                <w:lang w:val="en-US" w:eastAsia="zh-CN"/>
              </w:rPr>
              <w:t>合</w:t>
            </w:r>
            <w:r>
              <w:rPr>
                <w:rFonts w:hint="eastAsia" w:ascii="仿宋" w:hAnsi="仿宋" w:eastAsia="仿宋" w:cs="仿宋"/>
              </w:rPr>
              <w:t>治理工作，维护居民的合法权益。突出项目建设，大力推进征地拆迁工作，逐步改善居民居住环境，推进民生工程提质升级。严格做好办事处账务监督，做好办事处和</w:t>
            </w:r>
            <w:r>
              <w:rPr>
                <w:rFonts w:hint="eastAsia" w:ascii="仿宋" w:hAnsi="仿宋" w:eastAsia="仿宋" w:cs="仿宋"/>
                <w:lang w:val="en-US" w:eastAsia="zh-CN"/>
              </w:rPr>
              <w:t>所辖</w:t>
            </w:r>
            <w:r>
              <w:rPr>
                <w:rFonts w:hint="eastAsia" w:ascii="仿宋" w:hAnsi="仿宋" w:eastAsia="仿宋" w:cs="仿宋"/>
              </w:rPr>
              <w:t>村居的拨款、审核、记账等工作。狠抓控违拆违工作，加大对违法建筑的巡查、查处力度、强化政策宣传，创新宣传方式。大力开展社区再就业服务，促进城市下岗职工和闲散劳动力再就业，促进创新创业工作。新增就业、城居社保、城居医保完成率均达100%。注重民生保障，做好拥军优属、优抚和社区</w:t>
            </w:r>
            <w:r>
              <w:rPr>
                <w:rFonts w:hint="eastAsia" w:ascii="仿宋" w:hAnsi="仿宋" w:eastAsia="仿宋" w:cs="仿宋"/>
                <w:lang w:eastAsia="zh-CN"/>
              </w:rPr>
              <w:t>的</w:t>
            </w:r>
            <w:r>
              <w:rPr>
                <w:rFonts w:hint="eastAsia" w:ascii="仿宋" w:hAnsi="仿宋" w:eastAsia="仿宋" w:cs="仿宋"/>
              </w:rPr>
              <w:t>救济、社会福利等社会保障工作，极大对困难群体扶持力度，低保做到应保尽保。提升服务的对象满意度，民意调查服务对象满意度达90%以上。</w:t>
            </w:r>
          </w:p>
        </w:tc>
        <w:tc>
          <w:tcPr>
            <w:tcW w:w="3991" w:type="dxa"/>
            <w:gridSpan w:val="4"/>
            <w:tcBorders>
              <w:top w:val="single" w:color="000000" w:sz="2" w:space="0"/>
              <w:bottom w:val="single" w:color="000000" w:sz="2" w:space="0"/>
            </w:tcBorders>
            <w:vAlign w:val="center"/>
          </w:tcPr>
          <w:p w14:paraId="59DC6065">
            <w:pPr>
              <w:jc w:val="center"/>
              <w:rPr>
                <w:rFonts w:ascii="仿宋" w:hAnsi="仿宋" w:eastAsia="仿宋" w:cs="仿宋"/>
              </w:rPr>
            </w:pPr>
            <w:r>
              <w:rPr>
                <w:rFonts w:hint="eastAsia" w:eastAsia="仿宋"/>
                <w:color w:val="000000"/>
                <w:sz w:val="20"/>
                <w:szCs w:val="20"/>
              </w:rPr>
              <w:t>按照预期目标完成</w:t>
            </w:r>
          </w:p>
        </w:tc>
      </w:tr>
      <w:tr w14:paraId="425B1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014" w:type="dxa"/>
            <w:vMerge w:val="restart"/>
            <w:tcBorders>
              <w:top w:val="single" w:color="000000" w:sz="2" w:space="0"/>
              <w:bottom w:val="nil"/>
            </w:tcBorders>
            <w:textDirection w:val="tbRlV"/>
            <w:vAlign w:val="center"/>
          </w:tcPr>
          <w:p w14:paraId="2D3C8BFE">
            <w:pPr>
              <w:spacing w:line="217" w:lineRule="auto"/>
              <w:jc w:val="center"/>
              <w:rPr>
                <w:rFonts w:ascii="黑体" w:hAnsi="黑体" w:eastAsia="黑体" w:cs="黑体"/>
              </w:rPr>
            </w:pPr>
            <w:r>
              <w:rPr>
                <w:rFonts w:hint="eastAsia" w:ascii="黑体" w:hAnsi="黑体" w:eastAsia="黑体" w:cs="黑体"/>
              </w:rPr>
              <w:t>绩效指标</w:t>
            </w:r>
          </w:p>
        </w:tc>
        <w:tc>
          <w:tcPr>
            <w:tcW w:w="947" w:type="dxa"/>
            <w:tcBorders>
              <w:top w:val="single" w:color="000000" w:sz="2" w:space="0"/>
              <w:bottom w:val="single" w:color="000000" w:sz="2" w:space="0"/>
            </w:tcBorders>
            <w:vAlign w:val="center"/>
          </w:tcPr>
          <w:p w14:paraId="6D9D4EF2">
            <w:pPr>
              <w:spacing w:line="220" w:lineRule="auto"/>
              <w:jc w:val="center"/>
              <w:rPr>
                <w:rFonts w:ascii="仿宋" w:hAnsi="仿宋" w:eastAsia="仿宋" w:cs="仿宋"/>
              </w:rPr>
            </w:pPr>
            <w:r>
              <w:rPr>
                <w:rFonts w:hint="eastAsia" w:ascii="仿宋" w:hAnsi="仿宋" w:eastAsia="仿宋" w:cs="仿宋"/>
                <w:spacing w:val="-3"/>
              </w:rPr>
              <w:t>一</w:t>
            </w:r>
            <w:r>
              <w:rPr>
                <w:rFonts w:hint="eastAsia" w:ascii="仿宋" w:hAnsi="仿宋" w:eastAsia="仿宋" w:cs="仿宋"/>
                <w:spacing w:val="-2"/>
              </w:rPr>
              <w:t>级指标</w:t>
            </w:r>
          </w:p>
        </w:tc>
        <w:tc>
          <w:tcPr>
            <w:tcW w:w="478" w:type="dxa"/>
            <w:tcBorders>
              <w:top w:val="single" w:color="000000" w:sz="2" w:space="0"/>
              <w:bottom w:val="single" w:color="000000" w:sz="2" w:space="0"/>
            </w:tcBorders>
            <w:vAlign w:val="center"/>
          </w:tcPr>
          <w:p w14:paraId="571F2CF2">
            <w:pPr>
              <w:spacing w:line="220" w:lineRule="auto"/>
              <w:jc w:val="center"/>
              <w:rPr>
                <w:rFonts w:ascii="仿宋" w:hAnsi="仿宋" w:eastAsia="仿宋" w:cs="仿宋"/>
              </w:rPr>
            </w:pPr>
            <w:r>
              <w:rPr>
                <w:rFonts w:hint="eastAsia" w:ascii="仿宋" w:hAnsi="仿宋" w:eastAsia="仿宋" w:cs="仿宋"/>
                <w:spacing w:val="-3"/>
              </w:rPr>
              <w:t>二</w:t>
            </w:r>
            <w:r>
              <w:rPr>
                <w:rFonts w:hint="eastAsia" w:ascii="仿宋" w:hAnsi="仿宋" w:eastAsia="仿宋" w:cs="仿宋"/>
                <w:spacing w:val="-2"/>
              </w:rPr>
              <w:t>级指标</w:t>
            </w:r>
          </w:p>
        </w:tc>
        <w:tc>
          <w:tcPr>
            <w:tcW w:w="1792" w:type="dxa"/>
            <w:gridSpan w:val="3"/>
            <w:tcBorders>
              <w:top w:val="single" w:color="000000" w:sz="2" w:space="0"/>
              <w:bottom w:val="single" w:color="000000" w:sz="2" w:space="0"/>
            </w:tcBorders>
            <w:vAlign w:val="center"/>
          </w:tcPr>
          <w:p w14:paraId="08BF3FC1">
            <w:pPr>
              <w:spacing w:line="220" w:lineRule="auto"/>
              <w:jc w:val="center"/>
              <w:rPr>
                <w:rFonts w:ascii="仿宋" w:hAnsi="仿宋" w:eastAsia="仿宋" w:cs="仿宋"/>
              </w:rPr>
            </w:pPr>
            <w:r>
              <w:rPr>
                <w:rFonts w:hint="eastAsia" w:ascii="仿宋" w:hAnsi="仿宋" w:eastAsia="仿宋" w:cs="仿宋"/>
                <w:spacing w:val="-2"/>
              </w:rPr>
              <w:t>三级</w:t>
            </w:r>
            <w:r>
              <w:rPr>
                <w:rFonts w:hint="eastAsia" w:ascii="仿宋" w:hAnsi="仿宋" w:eastAsia="仿宋" w:cs="仿宋"/>
                <w:spacing w:val="-1"/>
              </w:rPr>
              <w:t>指标</w:t>
            </w:r>
          </w:p>
        </w:tc>
        <w:tc>
          <w:tcPr>
            <w:tcW w:w="1218" w:type="dxa"/>
            <w:gridSpan w:val="2"/>
            <w:tcBorders>
              <w:top w:val="single" w:color="000000" w:sz="2" w:space="0"/>
              <w:bottom w:val="single" w:color="000000" w:sz="2" w:space="0"/>
            </w:tcBorders>
            <w:vAlign w:val="center"/>
          </w:tcPr>
          <w:p w14:paraId="04C08ECE">
            <w:pPr>
              <w:spacing w:line="219" w:lineRule="auto"/>
              <w:jc w:val="center"/>
              <w:rPr>
                <w:rFonts w:ascii="仿宋" w:hAnsi="仿宋" w:eastAsia="仿宋" w:cs="仿宋"/>
              </w:rPr>
            </w:pPr>
            <w:r>
              <w:rPr>
                <w:rFonts w:hint="eastAsia" w:ascii="仿宋" w:hAnsi="仿宋" w:eastAsia="仿宋" w:cs="仿宋"/>
                <w:spacing w:val="-2"/>
              </w:rPr>
              <w:t>年度</w:t>
            </w:r>
            <w:r>
              <w:rPr>
                <w:rFonts w:hint="eastAsia" w:ascii="仿宋" w:hAnsi="仿宋" w:eastAsia="仿宋" w:cs="仿宋"/>
                <w:spacing w:val="-1"/>
              </w:rPr>
              <w:t>指标值</w:t>
            </w:r>
          </w:p>
        </w:tc>
        <w:tc>
          <w:tcPr>
            <w:tcW w:w="1199" w:type="dxa"/>
            <w:tcBorders>
              <w:top w:val="single" w:color="000000" w:sz="2" w:space="0"/>
              <w:bottom w:val="single" w:color="000000" w:sz="2" w:space="0"/>
            </w:tcBorders>
            <w:vAlign w:val="center"/>
          </w:tcPr>
          <w:p w14:paraId="67B30887">
            <w:pPr>
              <w:spacing w:line="219" w:lineRule="auto"/>
              <w:jc w:val="center"/>
              <w:rPr>
                <w:rFonts w:ascii="仿宋" w:hAnsi="仿宋" w:eastAsia="仿宋" w:cs="仿宋"/>
              </w:rPr>
            </w:pPr>
            <w:r>
              <w:rPr>
                <w:rFonts w:hint="eastAsia" w:ascii="仿宋" w:hAnsi="仿宋" w:eastAsia="仿宋" w:cs="仿宋"/>
                <w:spacing w:val="-3"/>
              </w:rPr>
              <w:t>实</w:t>
            </w:r>
            <w:r>
              <w:rPr>
                <w:rFonts w:hint="eastAsia" w:ascii="仿宋" w:hAnsi="仿宋" w:eastAsia="仿宋" w:cs="仿宋"/>
                <w:spacing w:val="-2"/>
              </w:rPr>
              <w:t>际完成值</w:t>
            </w:r>
          </w:p>
        </w:tc>
        <w:tc>
          <w:tcPr>
            <w:tcW w:w="679" w:type="dxa"/>
            <w:tcBorders>
              <w:top w:val="single" w:color="000000" w:sz="2" w:space="0"/>
              <w:bottom w:val="single" w:color="000000" w:sz="2" w:space="0"/>
            </w:tcBorders>
            <w:vAlign w:val="center"/>
          </w:tcPr>
          <w:p w14:paraId="08C4C5CF">
            <w:pPr>
              <w:spacing w:line="219" w:lineRule="auto"/>
              <w:jc w:val="center"/>
              <w:rPr>
                <w:rFonts w:ascii="仿宋" w:hAnsi="仿宋" w:eastAsia="仿宋" w:cs="仿宋"/>
              </w:rPr>
            </w:pPr>
            <w:r>
              <w:rPr>
                <w:rFonts w:hint="eastAsia" w:ascii="仿宋" w:hAnsi="仿宋" w:eastAsia="仿宋" w:cs="仿宋"/>
                <w:spacing w:val="-4"/>
              </w:rPr>
              <w:t>分</w:t>
            </w:r>
            <w:r>
              <w:rPr>
                <w:rFonts w:hint="eastAsia" w:ascii="仿宋" w:hAnsi="仿宋" w:eastAsia="仿宋" w:cs="仿宋"/>
                <w:spacing w:val="-2"/>
              </w:rPr>
              <w:t>值</w:t>
            </w:r>
          </w:p>
        </w:tc>
        <w:tc>
          <w:tcPr>
            <w:tcW w:w="829" w:type="dxa"/>
            <w:tcBorders>
              <w:top w:val="single" w:color="000000" w:sz="2" w:space="0"/>
              <w:bottom w:val="single" w:color="000000" w:sz="2" w:space="0"/>
            </w:tcBorders>
            <w:vAlign w:val="center"/>
          </w:tcPr>
          <w:p w14:paraId="23CC9A71">
            <w:pPr>
              <w:spacing w:line="219" w:lineRule="auto"/>
              <w:jc w:val="center"/>
              <w:rPr>
                <w:rFonts w:ascii="仿宋" w:hAnsi="仿宋" w:eastAsia="仿宋" w:cs="仿宋"/>
              </w:rPr>
            </w:pPr>
            <w:r>
              <w:rPr>
                <w:rFonts w:hint="eastAsia" w:ascii="仿宋" w:hAnsi="仿宋" w:eastAsia="仿宋" w:cs="仿宋"/>
                <w:spacing w:val="-3"/>
              </w:rPr>
              <w:t>得</w:t>
            </w:r>
            <w:r>
              <w:rPr>
                <w:rFonts w:hint="eastAsia" w:ascii="仿宋" w:hAnsi="仿宋" w:eastAsia="仿宋" w:cs="仿宋"/>
                <w:spacing w:val="-2"/>
              </w:rPr>
              <w:t>分</w:t>
            </w:r>
          </w:p>
        </w:tc>
        <w:tc>
          <w:tcPr>
            <w:tcW w:w="1284" w:type="dxa"/>
            <w:tcBorders>
              <w:top w:val="single" w:color="000000" w:sz="2" w:space="0"/>
              <w:bottom w:val="single" w:color="000000" w:sz="2" w:space="0"/>
            </w:tcBorders>
            <w:vAlign w:val="center"/>
          </w:tcPr>
          <w:p w14:paraId="4141FBC8">
            <w:pPr>
              <w:spacing w:line="240" w:lineRule="exact"/>
              <w:jc w:val="center"/>
              <w:rPr>
                <w:rFonts w:ascii="仿宋" w:hAnsi="仿宋" w:eastAsia="仿宋" w:cs="仿宋"/>
              </w:rPr>
            </w:pPr>
            <w:r>
              <w:rPr>
                <w:rFonts w:hint="eastAsia" w:ascii="仿宋" w:hAnsi="仿宋" w:eastAsia="仿宋" w:cs="仿宋"/>
                <w:spacing w:val="-2"/>
              </w:rPr>
              <w:t>偏差</w:t>
            </w:r>
            <w:r>
              <w:rPr>
                <w:rFonts w:hint="eastAsia" w:ascii="仿宋" w:hAnsi="仿宋" w:eastAsia="仿宋" w:cs="仿宋"/>
                <w:spacing w:val="-1"/>
              </w:rPr>
              <w:t>原因分析</w:t>
            </w:r>
            <w:r>
              <w:rPr>
                <w:rFonts w:hint="eastAsia" w:ascii="仿宋" w:hAnsi="仿宋" w:eastAsia="仿宋" w:cs="仿宋"/>
                <w:spacing w:val="-2"/>
              </w:rPr>
              <w:t>及</w:t>
            </w:r>
            <w:r>
              <w:rPr>
                <w:rFonts w:hint="eastAsia" w:ascii="仿宋" w:hAnsi="仿宋" w:eastAsia="仿宋" w:cs="仿宋"/>
                <w:spacing w:val="-1"/>
              </w:rPr>
              <w:t>政进措施</w:t>
            </w:r>
          </w:p>
        </w:tc>
      </w:tr>
      <w:tr w14:paraId="3E1B9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1014" w:type="dxa"/>
            <w:vMerge w:val="continue"/>
            <w:tcBorders>
              <w:top w:val="nil"/>
              <w:bottom w:val="nil"/>
            </w:tcBorders>
            <w:textDirection w:val="tbRlV"/>
            <w:vAlign w:val="center"/>
          </w:tcPr>
          <w:p w14:paraId="1F971C6E">
            <w:pPr>
              <w:jc w:val="center"/>
              <w:rPr>
                <w:rFonts w:ascii="黑体" w:hAnsi="黑体" w:eastAsia="黑体" w:cs="黑体"/>
              </w:rPr>
            </w:pPr>
          </w:p>
        </w:tc>
        <w:tc>
          <w:tcPr>
            <w:tcW w:w="947" w:type="dxa"/>
            <w:vMerge w:val="restart"/>
            <w:tcBorders>
              <w:top w:val="single" w:color="000000" w:sz="2" w:space="0"/>
              <w:bottom w:val="nil"/>
            </w:tcBorders>
            <w:vAlign w:val="center"/>
          </w:tcPr>
          <w:p w14:paraId="27807E89">
            <w:pPr>
              <w:spacing w:line="238" w:lineRule="auto"/>
              <w:jc w:val="center"/>
              <w:rPr>
                <w:rFonts w:ascii="仿宋" w:hAnsi="仿宋" w:eastAsia="仿宋" w:cs="仿宋"/>
              </w:rPr>
            </w:pPr>
            <w:r>
              <w:rPr>
                <w:rFonts w:hint="eastAsia" w:ascii="仿宋" w:hAnsi="仿宋" w:eastAsia="仿宋" w:cs="仿宋"/>
                <w:spacing w:val="-2"/>
              </w:rPr>
              <w:t>产出指标(</w:t>
            </w:r>
            <w:r>
              <w:rPr>
                <w:rFonts w:hint="eastAsia" w:ascii="仿宋" w:hAnsi="仿宋" w:eastAsia="仿宋" w:cs="仿宋"/>
                <w:spacing w:val="8"/>
              </w:rPr>
              <w:t>50分)</w:t>
            </w:r>
          </w:p>
        </w:tc>
        <w:tc>
          <w:tcPr>
            <w:tcW w:w="478" w:type="dxa"/>
            <w:vMerge w:val="restart"/>
            <w:tcBorders>
              <w:top w:val="single" w:color="000000" w:sz="2" w:space="0"/>
            </w:tcBorders>
            <w:vAlign w:val="center"/>
          </w:tcPr>
          <w:p w14:paraId="22FE4929">
            <w:pPr>
              <w:spacing w:line="219" w:lineRule="auto"/>
              <w:jc w:val="center"/>
              <w:rPr>
                <w:rFonts w:ascii="仿宋" w:hAnsi="仿宋" w:eastAsia="仿宋" w:cs="仿宋"/>
              </w:rPr>
            </w:pPr>
            <w:r>
              <w:rPr>
                <w:rFonts w:hint="eastAsia" w:ascii="仿宋" w:hAnsi="仿宋" w:eastAsia="仿宋" w:cs="仿宋"/>
                <w:spacing w:val="-2"/>
              </w:rPr>
              <w:t>数量指标</w:t>
            </w:r>
          </w:p>
        </w:tc>
        <w:tc>
          <w:tcPr>
            <w:tcW w:w="1792" w:type="dxa"/>
            <w:gridSpan w:val="3"/>
            <w:tcBorders>
              <w:top w:val="single" w:color="000000" w:sz="2" w:space="0"/>
              <w:bottom w:val="single" w:color="000000" w:sz="2" w:space="0"/>
            </w:tcBorders>
            <w:vAlign w:val="center"/>
          </w:tcPr>
          <w:p w14:paraId="66EE352D">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就业人数</w:t>
            </w:r>
          </w:p>
        </w:tc>
        <w:tc>
          <w:tcPr>
            <w:tcW w:w="1218" w:type="dxa"/>
            <w:gridSpan w:val="2"/>
            <w:tcBorders>
              <w:top w:val="single" w:color="000000" w:sz="2" w:space="0"/>
              <w:bottom w:val="single" w:color="000000" w:sz="2" w:space="0"/>
            </w:tcBorders>
            <w:vAlign w:val="center"/>
          </w:tcPr>
          <w:p w14:paraId="38668DF2">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100人左右</w:t>
            </w:r>
          </w:p>
        </w:tc>
        <w:tc>
          <w:tcPr>
            <w:tcW w:w="1199" w:type="dxa"/>
            <w:tcBorders>
              <w:top w:val="single" w:color="000000" w:sz="2" w:space="0"/>
              <w:bottom w:val="single" w:color="000000" w:sz="2" w:space="0"/>
            </w:tcBorders>
            <w:vAlign w:val="center"/>
          </w:tcPr>
          <w:p w14:paraId="090CF33A">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92人</w:t>
            </w:r>
          </w:p>
        </w:tc>
        <w:tc>
          <w:tcPr>
            <w:tcW w:w="679" w:type="dxa"/>
            <w:tcBorders>
              <w:top w:val="single" w:color="000000" w:sz="2" w:space="0"/>
              <w:bottom w:val="single" w:color="000000" w:sz="2" w:space="0"/>
            </w:tcBorders>
            <w:vAlign w:val="center"/>
          </w:tcPr>
          <w:p w14:paraId="3D792D39">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2</w:t>
            </w:r>
          </w:p>
        </w:tc>
        <w:tc>
          <w:tcPr>
            <w:tcW w:w="829" w:type="dxa"/>
            <w:tcBorders>
              <w:top w:val="single" w:color="000000" w:sz="2" w:space="0"/>
              <w:bottom w:val="single" w:color="000000" w:sz="2" w:space="0"/>
            </w:tcBorders>
            <w:vAlign w:val="center"/>
          </w:tcPr>
          <w:p w14:paraId="7121563E">
            <w:pPr>
              <w:widowControl/>
              <w:spacing w:line="240" w:lineRule="exact"/>
              <w:jc w:val="center"/>
              <w:rPr>
                <w:rFonts w:hint="default" w:ascii="仿宋" w:hAnsi="仿宋" w:eastAsia="仿宋" w:cs="仿宋"/>
                <w:sz w:val="18"/>
                <w:szCs w:val="18"/>
                <w:lang w:val="en-US"/>
              </w:rPr>
            </w:pPr>
            <w:r>
              <w:rPr>
                <w:rFonts w:hint="eastAsia" w:eastAsia="仿宋"/>
                <w:color w:val="000000"/>
                <w:sz w:val="18"/>
                <w:szCs w:val="18"/>
                <w:lang w:val="en-US" w:eastAsia="zh-CN"/>
              </w:rPr>
              <w:t>1.5</w:t>
            </w:r>
          </w:p>
        </w:tc>
        <w:tc>
          <w:tcPr>
            <w:tcW w:w="1284" w:type="dxa"/>
            <w:tcBorders>
              <w:top w:val="single" w:color="000000" w:sz="2" w:space="0"/>
              <w:bottom w:val="single" w:color="000000" w:sz="2" w:space="0"/>
            </w:tcBorders>
            <w:vAlign w:val="center"/>
          </w:tcPr>
          <w:p w14:paraId="355CFE43">
            <w:pPr>
              <w:jc w:val="center"/>
              <w:rPr>
                <w:rFonts w:ascii="仿宋" w:hAnsi="仿宋" w:eastAsia="仿宋" w:cs="仿宋"/>
                <w:sz w:val="18"/>
                <w:szCs w:val="18"/>
              </w:rPr>
            </w:pPr>
            <w:r>
              <w:rPr>
                <w:rFonts w:hint="eastAsia" w:ascii="仿宋" w:hAnsi="仿宋" w:eastAsia="仿宋" w:cs="仿宋"/>
                <w:sz w:val="18"/>
                <w:szCs w:val="18"/>
                <w:lang w:eastAsia="zh-CN"/>
              </w:rPr>
              <w:t>受区域经济下行影响</w:t>
            </w:r>
          </w:p>
        </w:tc>
      </w:tr>
      <w:tr w14:paraId="5706E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1014" w:type="dxa"/>
            <w:vMerge w:val="continue"/>
            <w:tcBorders>
              <w:top w:val="nil"/>
              <w:bottom w:val="nil"/>
            </w:tcBorders>
            <w:textDirection w:val="tbRlV"/>
            <w:vAlign w:val="center"/>
          </w:tcPr>
          <w:p w14:paraId="6F3FCAF5">
            <w:pPr>
              <w:jc w:val="center"/>
              <w:rPr>
                <w:rFonts w:ascii="黑体" w:hAnsi="黑体" w:eastAsia="黑体" w:cs="黑体"/>
              </w:rPr>
            </w:pPr>
          </w:p>
        </w:tc>
        <w:tc>
          <w:tcPr>
            <w:tcW w:w="947" w:type="dxa"/>
            <w:vMerge w:val="continue"/>
            <w:vAlign w:val="center"/>
          </w:tcPr>
          <w:p w14:paraId="5DEC43FB">
            <w:pPr>
              <w:spacing w:line="238" w:lineRule="auto"/>
              <w:jc w:val="center"/>
              <w:rPr>
                <w:rFonts w:hint="eastAsia" w:ascii="仿宋" w:hAnsi="仿宋" w:eastAsia="仿宋" w:cs="仿宋"/>
                <w:spacing w:val="-2"/>
              </w:rPr>
            </w:pPr>
          </w:p>
        </w:tc>
        <w:tc>
          <w:tcPr>
            <w:tcW w:w="478" w:type="dxa"/>
            <w:vMerge w:val="continue"/>
            <w:vAlign w:val="center"/>
          </w:tcPr>
          <w:p w14:paraId="52C4F383">
            <w:pPr>
              <w:spacing w:line="219" w:lineRule="auto"/>
              <w:jc w:val="center"/>
              <w:rPr>
                <w:rFonts w:hint="eastAsia" w:ascii="仿宋" w:hAnsi="仿宋" w:eastAsia="仿宋" w:cs="仿宋"/>
                <w:spacing w:val="-2"/>
              </w:rPr>
            </w:pPr>
          </w:p>
        </w:tc>
        <w:tc>
          <w:tcPr>
            <w:tcW w:w="1792" w:type="dxa"/>
            <w:gridSpan w:val="3"/>
            <w:tcBorders>
              <w:top w:val="single" w:color="000000" w:sz="2" w:space="0"/>
              <w:bottom w:val="single" w:color="000000" w:sz="2" w:space="0"/>
            </w:tcBorders>
            <w:vAlign w:val="center"/>
          </w:tcPr>
          <w:p w14:paraId="0F532C00">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志愿服务活动次数</w:t>
            </w:r>
          </w:p>
        </w:tc>
        <w:tc>
          <w:tcPr>
            <w:tcW w:w="1218" w:type="dxa"/>
            <w:gridSpan w:val="2"/>
            <w:tcBorders>
              <w:top w:val="single" w:color="000000" w:sz="2" w:space="0"/>
              <w:bottom w:val="single" w:color="000000" w:sz="2" w:space="0"/>
            </w:tcBorders>
            <w:vAlign w:val="center"/>
          </w:tcPr>
          <w:p w14:paraId="43733382">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24次</w:t>
            </w:r>
          </w:p>
        </w:tc>
        <w:tc>
          <w:tcPr>
            <w:tcW w:w="1199" w:type="dxa"/>
            <w:tcBorders>
              <w:top w:val="single" w:color="000000" w:sz="2" w:space="0"/>
              <w:bottom w:val="single" w:color="000000" w:sz="2" w:space="0"/>
            </w:tcBorders>
            <w:vAlign w:val="center"/>
          </w:tcPr>
          <w:p w14:paraId="16184DB3">
            <w:pPr>
              <w:keepNext w:val="0"/>
              <w:keepLines w:val="0"/>
              <w:widowControl/>
              <w:suppressLineNumbers w:val="0"/>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25次</w:t>
            </w:r>
          </w:p>
        </w:tc>
        <w:tc>
          <w:tcPr>
            <w:tcW w:w="679" w:type="dxa"/>
            <w:tcBorders>
              <w:top w:val="single" w:color="000000" w:sz="2" w:space="0"/>
              <w:bottom w:val="single" w:color="000000" w:sz="2" w:space="0"/>
            </w:tcBorders>
            <w:vAlign w:val="center"/>
          </w:tcPr>
          <w:p w14:paraId="34279250">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1</w:t>
            </w:r>
          </w:p>
        </w:tc>
        <w:tc>
          <w:tcPr>
            <w:tcW w:w="829" w:type="dxa"/>
            <w:tcBorders>
              <w:top w:val="single" w:color="000000" w:sz="2" w:space="0"/>
              <w:bottom w:val="single" w:color="000000" w:sz="2" w:space="0"/>
            </w:tcBorders>
            <w:vAlign w:val="center"/>
          </w:tcPr>
          <w:p w14:paraId="54CBF905">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1</w:t>
            </w:r>
          </w:p>
        </w:tc>
        <w:tc>
          <w:tcPr>
            <w:tcW w:w="1284" w:type="dxa"/>
            <w:tcBorders>
              <w:top w:val="single" w:color="000000" w:sz="2" w:space="0"/>
              <w:bottom w:val="single" w:color="000000" w:sz="2" w:space="0"/>
            </w:tcBorders>
            <w:vAlign w:val="center"/>
          </w:tcPr>
          <w:p w14:paraId="71684EC1">
            <w:pPr>
              <w:jc w:val="center"/>
              <w:rPr>
                <w:rFonts w:hint="eastAsia" w:ascii="仿宋" w:hAnsi="仿宋" w:eastAsia="仿宋" w:cs="仿宋"/>
                <w:sz w:val="18"/>
                <w:szCs w:val="18"/>
                <w:lang w:eastAsia="zh-CN"/>
              </w:rPr>
            </w:pPr>
          </w:p>
        </w:tc>
      </w:tr>
      <w:tr w14:paraId="5F398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1014" w:type="dxa"/>
            <w:vMerge w:val="continue"/>
            <w:tcBorders>
              <w:top w:val="nil"/>
              <w:bottom w:val="nil"/>
            </w:tcBorders>
            <w:textDirection w:val="tbRlV"/>
            <w:vAlign w:val="center"/>
          </w:tcPr>
          <w:p w14:paraId="7D557217">
            <w:pPr>
              <w:jc w:val="center"/>
              <w:rPr>
                <w:rFonts w:ascii="黑体" w:hAnsi="黑体" w:eastAsia="黑体" w:cs="黑体"/>
              </w:rPr>
            </w:pPr>
          </w:p>
        </w:tc>
        <w:tc>
          <w:tcPr>
            <w:tcW w:w="947" w:type="dxa"/>
            <w:vMerge w:val="continue"/>
            <w:vAlign w:val="center"/>
          </w:tcPr>
          <w:p w14:paraId="47DDD884">
            <w:pPr>
              <w:spacing w:line="238" w:lineRule="auto"/>
              <w:jc w:val="center"/>
              <w:rPr>
                <w:rFonts w:hint="eastAsia" w:ascii="仿宋" w:hAnsi="仿宋" w:eastAsia="仿宋" w:cs="仿宋"/>
                <w:spacing w:val="-2"/>
              </w:rPr>
            </w:pPr>
          </w:p>
        </w:tc>
        <w:tc>
          <w:tcPr>
            <w:tcW w:w="478" w:type="dxa"/>
            <w:vMerge w:val="continue"/>
            <w:vAlign w:val="center"/>
          </w:tcPr>
          <w:p w14:paraId="61BA5731">
            <w:pPr>
              <w:spacing w:line="219" w:lineRule="auto"/>
              <w:jc w:val="center"/>
              <w:rPr>
                <w:rFonts w:hint="eastAsia" w:ascii="仿宋" w:hAnsi="仿宋" w:eastAsia="仿宋" w:cs="仿宋"/>
                <w:spacing w:val="-2"/>
              </w:rPr>
            </w:pPr>
          </w:p>
        </w:tc>
        <w:tc>
          <w:tcPr>
            <w:tcW w:w="1792" w:type="dxa"/>
            <w:gridSpan w:val="3"/>
            <w:tcBorders>
              <w:top w:val="single" w:color="000000" w:sz="2" w:space="0"/>
              <w:bottom w:val="single" w:color="000000" w:sz="2" w:space="0"/>
            </w:tcBorders>
            <w:vAlign w:val="center"/>
          </w:tcPr>
          <w:p w14:paraId="0458FE8A">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无偿献血人数</w:t>
            </w:r>
          </w:p>
        </w:tc>
        <w:tc>
          <w:tcPr>
            <w:tcW w:w="1218" w:type="dxa"/>
            <w:gridSpan w:val="2"/>
            <w:tcBorders>
              <w:top w:val="single" w:color="000000" w:sz="2" w:space="0"/>
              <w:bottom w:val="single" w:color="000000" w:sz="2" w:space="0"/>
            </w:tcBorders>
            <w:vAlign w:val="center"/>
          </w:tcPr>
          <w:p w14:paraId="3929F684">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15人</w:t>
            </w:r>
          </w:p>
        </w:tc>
        <w:tc>
          <w:tcPr>
            <w:tcW w:w="1199" w:type="dxa"/>
            <w:tcBorders>
              <w:top w:val="single" w:color="000000" w:sz="2" w:space="0"/>
              <w:bottom w:val="single" w:color="000000" w:sz="2" w:space="0"/>
            </w:tcBorders>
            <w:vAlign w:val="center"/>
          </w:tcPr>
          <w:p w14:paraId="3D0A21CD">
            <w:pPr>
              <w:keepNext w:val="0"/>
              <w:keepLines w:val="0"/>
              <w:widowControl/>
              <w:suppressLineNumbers w:val="0"/>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17人</w:t>
            </w:r>
          </w:p>
        </w:tc>
        <w:tc>
          <w:tcPr>
            <w:tcW w:w="679" w:type="dxa"/>
            <w:tcBorders>
              <w:top w:val="single" w:color="000000" w:sz="2" w:space="0"/>
              <w:bottom w:val="single" w:color="000000" w:sz="2" w:space="0"/>
            </w:tcBorders>
            <w:vAlign w:val="center"/>
          </w:tcPr>
          <w:p w14:paraId="08AB757B">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1</w:t>
            </w:r>
          </w:p>
        </w:tc>
        <w:tc>
          <w:tcPr>
            <w:tcW w:w="829" w:type="dxa"/>
            <w:tcBorders>
              <w:top w:val="single" w:color="000000" w:sz="2" w:space="0"/>
              <w:bottom w:val="single" w:color="000000" w:sz="2" w:space="0"/>
            </w:tcBorders>
            <w:vAlign w:val="center"/>
          </w:tcPr>
          <w:p w14:paraId="310B9469">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1</w:t>
            </w:r>
          </w:p>
        </w:tc>
        <w:tc>
          <w:tcPr>
            <w:tcW w:w="1284" w:type="dxa"/>
            <w:tcBorders>
              <w:top w:val="single" w:color="000000" w:sz="2" w:space="0"/>
              <w:bottom w:val="single" w:color="000000" w:sz="2" w:space="0"/>
            </w:tcBorders>
            <w:vAlign w:val="center"/>
          </w:tcPr>
          <w:p w14:paraId="41955207">
            <w:pPr>
              <w:jc w:val="center"/>
              <w:rPr>
                <w:rFonts w:ascii="仿宋" w:hAnsi="仿宋" w:eastAsia="仿宋" w:cs="仿宋"/>
                <w:sz w:val="18"/>
                <w:szCs w:val="18"/>
              </w:rPr>
            </w:pPr>
          </w:p>
        </w:tc>
      </w:tr>
      <w:tr w14:paraId="10A17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1014" w:type="dxa"/>
            <w:vMerge w:val="continue"/>
            <w:tcBorders>
              <w:top w:val="nil"/>
              <w:bottom w:val="nil"/>
            </w:tcBorders>
            <w:textDirection w:val="tbRlV"/>
            <w:vAlign w:val="center"/>
          </w:tcPr>
          <w:p w14:paraId="79E62667">
            <w:pPr>
              <w:jc w:val="center"/>
              <w:rPr>
                <w:rFonts w:ascii="黑体" w:hAnsi="黑体" w:eastAsia="黑体" w:cs="黑体"/>
              </w:rPr>
            </w:pPr>
          </w:p>
        </w:tc>
        <w:tc>
          <w:tcPr>
            <w:tcW w:w="947" w:type="dxa"/>
            <w:vMerge w:val="continue"/>
            <w:vAlign w:val="center"/>
          </w:tcPr>
          <w:p w14:paraId="6EAFC22C">
            <w:pPr>
              <w:spacing w:line="238" w:lineRule="auto"/>
              <w:jc w:val="center"/>
              <w:rPr>
                <w:rFonts w:hint="eastAsia" w:ascii="仿宋" w:hAnsi="仿宋" w:eastAsia="仿宋" w:cs="仿宋"/>
                <w:spacing w:val="-2"/>
              </w:rPr>
            </w:pPr>
          </w:p>
        </w:tc>
        <w:tc>
          <w:tcPr>
            <w:tcW w:w="478" w:type="dxa"/>
            <w:vMerge w:val="continue"/>
            <w:vAlign w:val="center"/>
          </w:tcPr>
          <w:p w14:paraId="64866954">
            <w:pPr>
              <w:spacing w:line="219" w:lineRule="auto"/>
              <w:jc w:val="center"/>
              <w:rPr>
                <w:rFonts w:hint="eastAsia" w:ascii="仿宋" w:hAnsi="仿宋" w:eastAsia="仿宋" w:cs="仿宋"/>
                <w:spacing w:val="-2"/>
              </w:rPr>
            </w:pPr>
          </w:p>
        </w:tc>
        <w:tc>
          <w:tcPr>
            <w:tcW w:w="1792" w:type="dxa"/>
            <w:gridSpan w:val="3"/>
            <w:tcBorders>
              <w:top w:val="single" w:color="000000" w:sz="2" w:space="0"/>
              <w:bottom w:val="single" w:color="000000" w:sz="2" w:space="0"/>
            </w:tcBorders>
            <w:vAlign w:val="center"/>
          </w:tcPr>
          <w:p w14:paraId="1005F0AF">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孕优检测覆盖率</w:t>
            </w:r>
          </w:p>
        </w:tc>
        <w:tc>
          <w:tcPr>
            <w:tcW w:w="1218" w:type="dxa"/>
            <w:gridSpan w:val="2"/>
            <w:tcBorders>
              <w:top w:val="single" w:color="000000" w:sz="2" w:space="0"/>
              <w:bottom w:val="single" w:color="000000" w:sz="2" w:space="0"/>
            </w:tcBorders>
            <w:vAlign w:val="center"/>
          </w:tcPr>
          <w:p w14:paraId="19AE716F">
            <w:pPr>
              <w:keepNext w:val="0"/>
              <w:keepLines w:val="0"/>
              <w:widowControl/>
              <w:suppressLineNumbers w:val="0"/>
              <w:jc w:val="center"/>
              <w:textAlignment w:val="center"/>
              <w:rPr>
                <w:rFonts w:hint="default" w:ascii="仿宋" w:hAnsi="仿宋" w:eastAsia="仿宋" w:cs="仿宋"/>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1AC49A7D">
            <w:pPr>
              <w:keepNext w:val="0"/>
              <w:keepLines w:val="0"/>
              <w:widowControl/>
              <w:suppressLineNumbers w:val="0"/>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100%</w:t>
            </w:r>
          </w:p>
        </w:tc>
        <w:tc>
          <w:tcPr>
            <w:tcW w:w="679" w:type="dxa"/>
            <w:tcBorders>
              <w:top w:val="single" w:color="000000" w:sz="2" w:space="0"/>
              <w:bottom w:val="single" w:color="000000" w:sz="2" w:space="0"/>
            </w:tcBorders>
            <w:vAlign w:val="center"/>
          </w:tcPr>
          <w:p w14:paraId="03834A3C">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1</w:t>
            </w:r>
          </w:p>
        </w:tc>
        <w:tc>
          <w:tcPr>
            <w:tcW w:w="829" w:type="dxa"/>
            <w:tcBorders>
              <w:top w:val="single" w:color="000000" w:sz="2" w:space="0"/>
              <w:bottom w:val="single" w:color="000000" w:sz="2" w:space="0"/>
            </w:tcBorders>
            <w:vAlign w:val="center"/>
          </w:tcPr>
          <w:p w14:paraId="192131D0">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1</w:t>
            </w:r>
          </w:p>
        </w:tc>
        <w:tc>
          <w:tcPr>
            <w:tcW w:w="1284" w:type="dxa"/>
            <w:tcBorders>
              <w:top w:val="single" w:color="000000" w:sz="2" w:space="0"/>
              <w:bottom w:val="single" w:color="000000" w:sz="2" w:space="0"/>
            </w:tcBorders>
            <w:vAlign w:val="center"/>
          </w:tcPr>
          <w:p w14:paraId="371BD81B">
            <w:pPr>
              <w:jc w:val="center"/>
              <w:rPr>
                <w:rFonts w:hint="eastAsia" w:ascii="仿宋" w:hAnsi="仿宋" w:eastAsia="仿宋" w:cs="仿宋"/>
                <w:sz w:val="18"/>
                <w:szCs w:val="18"/>
                <w:lang w:val="en-US" w:eastAsia="zh-CN"/>
              </w:rPr>
            </w:pPr>
          </w:p>
        </w:tc>
      </w:tr>
      <w:tr w14:paraId="68072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1014" w:type="dxa"/>
            <w:vMerge w:val="continue"/>
            <w:tcBorders>
              <w:top w:val="nil"/>
              <w:bottom w:val="nil"/>
            </w:tcBorders>
            <w:textDirection w:val="tbRlV"/>
            <w:vAlign w:val="center"/>
          </w:tcPr>
          <w:p w14:paraId="13DA946E">
            <w:pPr>
              <w:jc w:val="center"/>
              <w:rPr>
                <w:rFonts w:ascii="黑体" w:hAnsi="黑体" w:eastAsia="黑体" w:cs="黑体"/>
              </w:rPr>
            </w:pPr>
          </w:p>
        </w:tc>
        <w:tc>
          <w:tcPr>
            <w:tcW w:w="947" w:type="dxa"/>
            <w:vMerge w:val="continue"/>
            <w:vAlign w:val="center"/>
          </w:tcPr>
          <w:p w14:paraId="7CC64AAB">
            <w:pPr>
              <w:spacing w:line="238" w:lineRule="auto"/>
              <w:jc w:val="center"/>
              <w:rPr>
                <w:rFonts w:hint="eastAsia" w:ascii="仿宋" w:hAnsi="仿宋" w:eastAsia="仿宋" w:cs="仿宋"/>
                <w:spacing w:val="-2"/>
              </w:rPr>
            </w:pPr>
          </w:p>
        </w:tc>
        <w:tc>
          <w:tcPr>
            <w:tcW w:w="478" w:type="dxa"/>
            <w:vMerge w:val="continue"/>
            <w:vAlign w:val="center"/>
          </w:tcPr>
          <w:p w14:paraId="5C028343">
            <w:pPr>
              <w:spacing w:line="219" w:lineRule="auto"/>
              <w:jc w:val="center"/>
              <w:rPr>
                <w:rFonts w:hint="eastAsia" w:ascii="仿宋" w:hAnsi="仿宋" w:eastAsia="仿宋" w:cs="仿宋"/>
                <w:spacing w:val="-2"/>
              </w:rPr>
            </w:pPr>
          </w:p>
        </w:tc>
        <w:tc>
          <w:tcPr>
            <w:tcW w:w="1792" w:type="dxa"/>
            <w:gridSpan w:val="3"/>
            <w:tcBorders>
              <w:top w:val="single" w:color="000000" w:sz="2" w:space="0"/>
              <w:bottom w:val="single" w:color="000000" w:sz="2" w:space="0"/>
            </w:tcBorders>
            <w:vAlign w:val="center"/>
          </w:tcPr>
          <w:p w14:paraId="7CD4DA38">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安全隐患排查次数</w:t>
            </w:r>
          </w:p>
        </w:tc>
        <w:tc>
          <w:tcPr>
            <w:tcW w:w="1218" w:type="dxa"/>
            <w:gridSpan w:val="2"/>
            <w:tcBorders>
              <w:top w:val="single" w:color="000000" w:sz="2" w:space="0"/>
              <w:bottom w:val="single" w:color="000000" w:sz="2" w:space="0"/>
            </w:tcBorders>
            <w:vAlign w:val="center"/>
          </w:tcPr>
          <w:p w14:paraId="44332B94">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200次</w:t>
            </w:r>
          </w:p>
        </w:tc>
        <w:tc>
          <w:tcPr>
            <w:tcW w:w="1199" w:type="dxa"/>
            <w:tcBorders>
              <w:top w:val="single" w:color="000000" w:sz="2" w:space="0"/>
              <w:bottom w:val="single" w:color="000000" w:sz="2" w:space="0"/>
            </w:tcBorders>
            <w:vAlign w:val="center"/>
          </w:tcPr>
          <w:p w14:paraId="1DB17C21">
            <w:pPr>
              <w:keepNext w:val="0"/>
              <w:keepLines w:val="0"/>
              <w:widowControl/>
              <w:suppressLineNumbers w:val="0"/>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203次</w:t>
            </w:r>
          </w:p>
        </w:tc>
        <w:tc>
          <w:tcPr>
            <w:tcW w:w="679" w:type="dxa"/>
            <w:tcBorders>
              <w:top w:val="single" w:color="000000" w:sz="2" w:space="0"/>
              <w:bottom w:val="single" w:color="000000" w:sz="2" w:space="0"/>
            </w:tcBorders>
            <w:vAlign w:val="center"/>
          </w:tcPr>
          <w:p w14:paraId="4B024A8F">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1</w:t>
            </w:r>
          </w:p>
        </w:tc>
        <w:tc>
          <w:tcPr>
            <w:tcW w:w="829" w:type="dxa"/>
            <w:tcBorders>
              <w:top w:val="single" w:color="000000" w:sz="2" w:space="0"/>
              <w:bottom w:val="single" w:color="000000" w:sz="2" w:space="0"/>
            </w:tcBorders>
            <w:vAlign w:val="center"/>
          </w:tcPr>
          <w:p w14:paraId="5F486C60">
            <w:pPr>
              <w:widowControl/>
              <w:spacing w:line="240" w:lineRule="exact"/>
              <w:jc w:val="center"/>
              <w:rPr>
                <w:rFonts w:hint="default" w:ascii="仿宋" w:hAnsi="仿宋" w:eastAsia="仿宋" w:cs="仿宋"/>
                <w:sz w:val="18"/>
                <w:szCs w:val="18"/>
                <w:lang w:val="en-US"/>
              </w:rPr>
            </w:pPr>
            <w:r>
              <w:rPr>
                <w:rFonts w:hint="eastAsia" w:eastAsia="仿宋"/>
                <w:color w:val="000000"/>
                <w:sz w:val="18"/>
                <w:szCs w:val="18"/>
                <w:lang w:val="en-US" w:eastAsia="zh-CN"/>
              </w:rPr>
              <w:t>1</w:t>
            </w:r>
          </w:p>
        </w:tc>
        <w:tc>
          <w:tcPr>
            <w:tcW w:w="1284" w:type="dxa"/>
            <w:tcBorders>
              <w:top w:val="single" w:color="000000" w:sz="2" w:space="0"/>
              <w:bottom w:val="single" w:color="000000" w:sz="2" w:space="0"/>
            </w:tcBorders>
            <w:vAlign w:val="center"/>
          </w:tcPr>
          <w:p w14:paraId="04842F59">
            <w:pPr>
              <w:jc w:val="center"/>
              <w:rPr>
                <w:rFonts w:hint="default" w:ascii="仿宋" w:hAnsi="仿宋" w:eastAsia="仿宋" w:cs="仿宋"/>
                <w:sz w:val="18"/>
                <w:szCs w:val="18"/>
                <w:lang w:val="en-US" w:eastAsia="zh-CN"/>
              </w:rPr>
            </w:pPr>
          </w:p>
        </w:tc>
      </w:tr>
      <w:tr w14:paraId="40594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014" w:type="dxa"/>
            <w:vMerge w:val="continue"/>
            <w:tcBorders>
              <w:top w:val="nil"/>
              <w:bottom w:val="nil"/>
            </w:tcBorders>
            <w:textDirection w:val="tbRlV"/>
            <w:vAlign w:val="center"/>
          </w:tcPr>
          <w:p w14:paraId="414DA506">
            <w:pPr>
              <w:jc w:val="center"/>
              <w:rPr>
                <w:rFonts w:ascii="黑体" w:hAnsi="黑体" w:eastAsia="黑体" w:cs="黑体"/>
              </w:rPr>
            </w:pPr>
          </w:p>
        </w:tc>
        <w:tc>
          <w:tcPr>
            <w:tcW w:w="1425" w:type="dxa"/>
            <w:gridSpan w:val="2"/>
            <w:vMerge w:val="restart"/>
            <w:vAlign w:val="center"/>
          </w:tcPr>
          <w:p w14:paraId="4246F26B">
            <w:pPr>
              <w:spacing w:line="238" w:lineRule="auto"/>
              <w:jc w:val="center"/>
              <w:rPr>
                <w:rFonts w:hint="eastAsia" w:ascii="仿宋" w:hAnsi="仿宋" w:eastAsia="仿宋" w:cs="仿宋"/>
                <w:spacing w:val="-2"/>
              </w:rPr>
            </w:pPr>
          </w:p>
        </w:tc>
        <w:tc>
          <w:tcPr>
            <w:tcW w:w="950" w:type="dxa"/>
            <w:gridSpan w:val="2"/>
            <w:vMerge w:val="restart"/>
            <w:vAlign w:val="center"/>
          </w:tcPr>
          <w:p w14:paraId="3FE372EE">
            <w:pPr>
              <w:spacing w:line="220" w:lineRule="auto"/>
              <w:jc w:val="center"/>
              <w:rPr>
                <w:rFonts w:ascii="仿宋" w:hAnsi="仿宋" w:eastAsia="仿宋" w:cs="仿宋"/>
                <w:sz w:val="18"/>
                <w:szCs w:val="18"/>
              </w:rPr>
            </w:pPr>
            <w:r>
              <w:rPr>
                <w:rFonts w:hint="eastAsia" w:ascii="仿宋" w:hAnsi="仿宋" w:eastAsia="仿宋" w:cs="仿宋"/>
                <w:spacing w:val="-2"/>
                <w:sz w:val="18"/>
                <w:szCs w:val="18"/>
              </w:rPr>
              <w:t>质量指</w:t>
            </w:r>
            <w:r>
              <w:rPr>
                <w:rFonts w:hint="eastAsia" w:ascii="仿宋" w:hAnsi="仿宋" w:eastAsia="仿宋" w:cs="仿宋"/>
                <w:spacing w:val="-1"/>
                <w:sz w:val="18"/>
                <w:szCs w:val="18"/>
              </w:rPr>
              <w:t>标</w:t>
            </w:r>
          </w:p>
        </w:tc>
        <w:tc>
          <w:tcPr>
            <w:tcW w:w="1000" w:type="dxa"/>
            <w:gridSpan w:val="2"/>
            <w:tcBorders>
              <w:top w:val="single" w:color="000000" w:sz="2" w:space="0"/>
              <w:bottom w:val="single" w:color="000000" w:sz="2" w:space="0"/>
            </w:tcBorders>
            <w:vAlign w:val="center"/>
          </w:tcPr>
          <w:p w14:paraId="41C8E7C3">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控违拆违率</w:t>
            </w:r>
          </w:p>
        </w:tc>
        <w:tc>
          <w:tcPr>
            <w:tcW w:w="1060" w:type="dxa"/>
            <w:tcBorders>
              <w:top w:val="single" w:color="000000" w:sz="2" w:space="0"/>
              <w:bottom w:val="single" w:color="000000" w:sz="2" w:space="0"/>
            </w:tcBorders>
            <w:vAlign w:val="center"/>
          </w:tcPr>
          <w:p w14:paraId="7D683CF2">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1BB0E928">
            <w:pPr>
              <w:keepNext w:val="0"/>
              <w:keepLines w:val="0"/>
              <w:widowControl/>
              <w:suppressLineNumbers w:val="0"/>
              <w:jc w:val="center"/>
              <w:textAlignment w:val="center"/>
              <w:rPr>
                <w:rFonts w:hint="default" w:ascii="仿宋" w:hAnsi="仿宋" w:eastAsia="仿宋" w:cs="仿宋"/>
                <w:sz w:val="18"/>
                <w:szCs w:val="18"/>
                <w:lang w:val="en-US" w:eastAsia="zh-CN"/>
              </w:rPr>
            </w:pPr>
            <w:r>
              <w:rPr>
                <w:rFonts w:hint="eastAsia" w:ascii="仿宋" w:hAnsi="仿宋" w:eastAsia="仿宋" w:cs="仿宋"/>
                <w:i w:val="0"/>
                <w:iCs w:val="0"/>
                <w:snapToGrid w:val="0"/>
                <w:color w:val="000000"/>
                <w:kern w:val="0"/>
                <w:sz w:val="18"/>
                <w:szCs w:val="18"/>
                <w:u w:val="none"/>
                <w:lang w:val="en-US" w:eastAsia="zh-CN" w:bidi="ar"/>
              </w:rPr>
              <w:t>100%</w:t>
            </w:r>
          </w:p>
        </w:tc>
        <w:tc>
          <w:tcPr>
            <w:tcW w:w="679" w:type="dxa"/>
            <w:tcBorders>
              <w:top w:val="single" w:color="000000" w:sz="2" w:space="0"/>
              <w:bottom w:val="single" w:color="000000" w:sz="2" w:space="0"/>
            </w:tcBorders>
            <w:vAlign w:val="center"/>
          </w:tcPr>
          <w:p w14:paraId="213373C7">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5</w:t>
            </w:r>
          </w:p>
        </w:tc>
        <w:tc>
          <w:tcPr>
            <w:tcW w:w="829" w:type="dxa"/>
            <w:tcBorders>
              <w:top w:val="single" w:color="000000" w:sz="2" w:space="0"/>
              <w:bottom w:val="single" w:color="000000" w:sz="2" w:space="0"/>
            </w:tcBorders>
            <w:vAlign w:val="center"/>
          </w:tcPr>
          <w:p w14:paraId="30FBAAA0">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5</w:t>
            </w:r>
          </w:p>
        </w:tc>
        <w:tc>
          <w:tcPr>
            <w:tcW w:w="1284" w:type="dxa"/>
            <w:tcBorders>
              <w:top w:val="single" w:color="000000" w:sz="2" w:space="0"/>
              <w:bottom w:val="single" w:color="000000" w:sz="2" w:space="0"/>
            </w:tcBorders>
            <w:vAlign w:val="center"/>
          </w:tcPr>
          <w:p w14:paraId="0912DCA6">
            <w:pPr>
              <w:jc w:val="center"/>
              <w:rPr>
                <w:rFonts w:hint="default" w:ascii="仿宋" w:hAnsi="仿宋" w:eastAsia="仿宋" w:cs="仿宋"/>
                <w:sz w:val="18"/>
                <w:szCs w:val="18"/>
                <w:lang w:val="en-US" w:eastAsia="zh-CN"/>
              </w:rPr>
            </w:pPr>
          </w:p>
        </w:tc>
      </w:tr>
      <w:tr w14:paraId="036DE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14" w:type="dxa"/>
            <w:vMerge w:val="continue"/>
            <w:tcBorders>
              <w:top w:val="nil"/>
              <w:bottom w:val="nil"/>
            </w:tcBorders>
            <w:textDirection w:val="tbRlV"/>
            <w:vAlign w:val="center"/>
          </w:tcPr>
          <w:p w14:paraId="2A4A9086">
            <w:pPr>
              <w:jc w:val="center"/>
              <w:rPr>
                <w:rFonts w:ascii="黑体" w:hAnsi="黑体" w:eastAsia="黑体" w:cs="黑体"/>
              </w:rPr>
            </w:pPr>
          </w:p>
        </w:tc>
        <w:tc>
          <w:tcPr>
            <w:tcW w:w="1425" w:type="dxa"/>
            <w:gridSpan w:val="2"/>
            <w:vMerge w:val="continue"/>
            <w:tcBorders>
              <w:top w:val="nil"/>
              <w:bottom w:val="nil"/>
            </w:tcBorders>
            <w:vAlign w:val="center"/>
          </w:tcPr>
          <w:p w14:paraId="6C567897">
            <w:pPr>
              <w:jc w:val="center"/>
              <w:rPr>
                <w:rFonts w:ascii="仿宋" w:hAnsi="仿宋" w:eastAsia="仿宋" w:cs="仿宋"/>
              </w:rPr>
            </w:pPr>
          </w:p>
        </w:tc>
        <w:tc>
          <w:tcPr>
            <w:tcW w:w="950" w:type="dxa"/>
            <w:gridSpan w:val="2"/>
            <w:vMerge w:val="continue"/>
            <w:vAlign w:val="center"/>
          </w:tcPr>
          <w:p w14:paraId="78289059">
            <w:pPr>
              <w:spacing w:line="220" w:lineRule="auto"/>
              <w:jc w:val="center"/>
              <w:rPr>
                <w:rFonts w:ascii="仿宋" w:hAnsi="仿宋" w:eastAsia="仿宋" w:cs="仿宋"/>
                <w:sz w:val="18"/>
                <w:szCs w:val="18"/>
              </w:rPr>
            </w:pPr>
          </w:p>
        </w:tc>
        <w:tc>
          <w:tcPr>
            <w:tcW w:w="1000" w:type="dxa"/>
            <w:gridSpan w:val="2"/>
            <w:tcBorders>
              <w:top w:val="single" w:color="000000" w:sz="2" w:space="0"/>
              <w:bottom w:val="single" w:color="000000" w:sz="2" w:space="0"/>
            </w:tcBorders>
            <w:vAlign w:val="center"/>
          </w:tcPr>
          <w:p w14:paraId="2DB4EB78">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信访办结率</w:t>
            </w:r>
          </w:p>
        </w:tc>
        <w:tc>
          <w:tcPr>
            <w:tcW w:w="1060" w:type="dxa"/>
            <w:tcBorders>
              <w:top w:val="single" w:color="000000" w:sz="2" w:space="0"/>
              <w:bottom w:val="single" w:color="000000" w:sz="2" w:space="0"/>
            </w:tcBorders>
            <w:vAlign w:val="center"/>
          </w:tcPr>
          <w:p w14:paraId="748D61D2">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54ADE456">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679" w:type="dxa"/>
            <w:tcBorders>
              <w:top w:val="single" w:color="000000" w:sz="2" w:space="0"/>
              <w:bottom w:val="single" w:color="000000" w:sz="2" w:space="0"/>
            </w:tcBorders>
            <w:vAlign w:val="center"/>
          </w:tcPr>
          <w:p w14:paraId="16A1F5C2">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2</w:t>
            </w:r>
          </w:p>
        </w:tc>
        <w:tc>
          <w:tcPr>
            <w:tcW w:w="829" w:type="dxa"/>
            <w:tcBorders>
              <w:top w:val="single" w:color="000000" w:sz="2" w:space="0"/>
              <w:bottom w:val="single" w:color="000000" w:sz="2" w:space="0"/>
            </w:tcBorders>
            <w:vAlign w:val="center"/>
          </w:tcPr>
          <w:p w14:paraId="4A250604">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2</w:t>
            </w:r>
          </w:p>
        </w:tc>
        <w:tc>
          <w:tcPr>
            <w:tcW w:w="1284" w:type="dxa"/>
            <w:tcBorders>
              <w:top w:val="single" w:color="000000" w:sz="2" w:space="0"/>
              <w:bottom w:val="single" w:color="000000" w:sz="2" w:space="0"/>
            </w:tcBorders>
            <w:vAlign w:val="center"/>
          </w:tcPr>
          <w:p w14:paraId="507EE897">
            <w:pPr>
              <w:jc w:val="center"/>
              <w:rPr>
                <w:rFonts w:hint="default" w:ascii="仿宋" w:hAnsi="仿宋" w:eastAsia="仿宋" w:cs="仿宋"/>
                <w:sz w:val="18"/>
                <w:szCs w:val="18"/>
                <w:lang w:val="en-US" w:eastAsia="zh-CN"/>
              </w:rPr>
            </w:pPr>
          </w:p>
        </w:tc>
      </w:tr>
      <w:tr w14:paraId="26182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14" w:type="dxa"/>
            <w:vMerge w:val="continue"/>
            <w:tcBorders>
              <w:top w:val="nil"/>
              <w:bottom w:val="nil"/>
            </w:tcBorders>
            <w:textDirection w:val="tbRlV"/>
            <w:vAlign w:val="center"/>
          </w:tcPr>
          <w:p w14:paraId="15ED116E">
            <w:pPr>
              <w:jc w:val="center"/>
              <w:rPr>
                <w:rFonts w:ascii="黑体" w:hAnsi="黑体" w:eastAsia="黑体" w:cs="黑体"/>
              </w:rPr>
            </w:pPr>
          </w:p>
        </w:tc>
        <w:tc>
          <w:tcPr>
            <w:tcW w:w="1425" w:type="dxa"/>
            <w:gridSpan w:val="2"/>
            <w:vMerge w:val="continue"/>
            <w:tcBorders>
              <w:top w:val="nil"/>
              <w:bottom w:val="nil"/>
            </w:tcBorders>
            <w:vAlign w:val="center"/>
          </w:tcPr>
          <w:p w14:paraId="52521B4C">
            <w:pPr>
              <w:jc w:val="center"/>
              <w:rPr>
                <w:rFonts w:ascii="仿宋" w:hAnsi="仿宋" w:eastAsia="仿宋" w:cs="仿宋"/>
              </w:rPr>
            </w:pPr>
          </w:p>
        </w:tc>
        <w:tc>
          <w:tcPr>
            <w:tcW w:w="950" w:type="dxa"/>
            <w:gridSpan w:val="2"/>
            <w:vMerge w:val="continue"/>
            <w:vAlign w:val="center"/>
          </w:tcPr>
          <w:p w14:paraId="7E90209D">
            <w:pPr>
              <w:spacing w:line="220" w:lineRule="auto"/>
              <w:jc w:val="center"/>
              <w:rPr>
                <w:rFonts w:ascii="仿宋" w:hAnsi="仿宋" w:eastAsia="仿宋" w:cs="仿宋"/>
                <w:sz w:val="18"/>
                <w:szCs w:val="18"/>
              </w:rPr>
            </w:pPr>
          </w:p>
        </w:tc>
        <w:tc>
          <w:tcPr>
            <w:tcW w:w="1000" w:type="dxa"/>
            <w:gridSpan w:val="2"/>
            <w:tcBorders>
              <w:top w:val="single" w:color="000000" w:sz="2" w:space="0"/>
              <w:bottom w:val="single" w:color="000000" w:sz="2" w:space="0"/>
            </w:tcBorders>
            <w:vAlign w:val="center"/>
          </w:tcPr>
          <w:p w14:paraId="627023D1">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无上访村（社区）创建率</w:t>
            </w:r>
          </w:p>
        </w:tc>
        <w:tc>
          <w:tcPr>
            <w:tcW w:w="1060" w:type="dxa"/>
            <w:tcBorders>
              <w:top w:val="single" w:color="000000" w:sz="2" w:space="0"/>
              <w:bottom w:val="single" w:color="000000" w:sz="2" w:space="0"/>
            </w:tcBorders>
            <w:vAlign w:val="center"/>
          </w:tcPr>
          <w:p w14:paraId="28A8D8D5">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79F2338E">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679" w:type="dxa"/>
            <w:tcBorders>
              <w:top w:val="single" w:color="000000" w:sz="2" w:space="0"/>
              <w:bottom w:val="single" w:color="000000" w:sz="2" w:space="0"/>
            </w:tcBorders>
            <w:vAlign w:val="center"/>
          </w:tcPr>
          <w:p w14:paraId="2F445EC9">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5</w:t>
            </w:r>
          </w:p>
        </w:tc>
        <w:tc>
          <w:tcPr>
            <w:tcW w:w="829" w:type="dxa"/>
            <w:tcBorders>
              <w:top w:val="single" w:color="000000" w:sz="2" w:space="0"/>
              <w:bottom w:val="single" w:color="000000" w:sz="2" w:space="0"/>
            </w:tcBorders>
            <w:vAlign w:val="center"/>
          </w:tcPr>
          <w:p w14:paraId="7BA4B4BF">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5</w:t>
            </w:r>
          </w:p>
        </w:tc>
        <w:tc>
          <w:tcPr>
            <w:tcW w:w="1284" w:type="dxa"/>
            <w:tcBorders>
              <w:top w:val="single" w:color="000000" w:sz="2" w:space="0"/>
              <w:bottom w:val="single" w:color="000000" w:sz="2" w:space="0"/>
            </w:tcBorders>
            <w:vAlign w:val="center"/>
          </w:tcPr>
          <w:p w14:paraId="54CB0227">
            <w:pPr>
              <w:jc w:val="center"/>
              <w:rPr>
                <w:rFonts w:hint="default" w:ascii="仿宋" w:hAnsi="仿宋" w:eastAsia="仿宋" w:cs="仿宋"/>
                <w:sz w:val="18"/>
                <w:szCs w:val="18"/>
                <w:lang w:val="en-US" w:eastAsia="zh-CN"/>
              </w:rPr>
            </w:pPr>
          </w:p>
        </w:tc>
      </w:tr>
      <w:tr w14:paraId="36FAD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14" w:type="dxa"/>
            <w:vMerge w:val="continue"/>
            <w:tcBorders>
              <w:top w:val="nil"/>
              <w:bottom w:val="nil"/>
            </w:tcBorders>
            <w:textDirection w:val="tbRlV"/>
            <w:vAlign w:val="center"/>
          </w:tcPr>
          <w:p w14:paraId="60B08696">
            <w:pPr>
              <w:jc w:val="center"/>
              <w:rPr>
                <w:rFonts w:ascii="黑体" w:hAnsi="黑体" w:eastAsia="黑体" w:cs="黑体"/>
              </w:rPr>
            </w:pPr>
          </w:p>
        </w:tc>
        <w:tc>
          <w:tcPr>
            <w:tcW w:w="1425" w:type="dxa"/>
            <w:gridSpan w:val="2"/>
            <w:vMerge w:val="continue"/>
            <w:tcBorders>
              <w:top w:val="nil"/>
              <w:bottom w:val="nil"/>
            </w:tcBorders>
            <w:vAlign w:val="center"/>
          </w:tcPr>
          <w:p w14:paraId="2CCCFACD">
            <w:pPr>
              <w:jc w:val="center"/>
              <w:rPr>
                <w:rFonts w:ascii="仿宋" w:hAnsi="仿宋" w:eastAsia="仿宋" w:cs="仿宋"/>
              </w:rPr>
            </w:pPr>
          </w:p>
        </w:tc>
        <w:tc>
          <w:tcPr>
            <w:tcW w:w="950" w:type="dxa"/>
            <w:gridSpan w:val="2"/>
            <w:vMerge w:val="continue"/>
            <w:vAlign w:val="center"/>
          </w:tcPr>
          <w:p w14:paraId="74F6F88C">
            <w:pPr>
              <w:spacing w:line="220" w:lineRule="auto"/>
              <w:jc w:val="center"/>
              <w:rPr>
                <w:rFonts w:hint="eastAsia" w:ascii="仿宋" w:hAnsi="仿宋" w:eastAsia="仿宋" w:cs="仿宋"/>
                <w:spacing w:val="-2"/>
                <w:sz w:val="18"/>
                <w:szCs w:val="18"/>
              </w:rPr>
            </w:pPr>
          </w:p>
        </w:tc>
        <w:tc>
          <w:tcPr>
            <w:tcW w:w="1000" w:type="dxa"/>
            <w:gridSpan w:val="2"/>
            <w:tcBorders>
              <w:top w:val="single" w:color="000000" w:sz="2" w:space="0"/>
              <w:bottom w:val="single" w:color="000000" w:sz="2" w:space="0"/>
            </w:tcBorders>
            <w:vAlign w:val="center"/>
          </w:tcPr>
          <w:p w14:paraId="28CE4DDD">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儿童免疫接种率</w:t>
            </w:r>
          </w:p>
        </w:tc>
        <w:tc>
          <w:tcPr>
            <w:tcW w:w="1060" w:type="dxa"/>
            <w:tcBorders>
              <w:top w:val="single" w:color="000000" w:sz="2" w:space="0"/>
              <w:bottom w:val="single" w:color="000000" w:sz="2" w:space="0"/>
            </w:tcBorders>
            <w:vAlign w:val="center"/>
          </w:tcPr>
          <w:p w14:paraId="2002F94E">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242CA8A1">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679" w:type="dxa"/>
            <w:tcBorders>
              <w:top w:val="single" w:color="000000" w:sz="2" w:space="0"/>
              <w:bottom w:val="single" w:color="000000" w:sz="2" w:space="0"/>
            </w:tcBorders>
            <w:vAlign w:val="center"/>
          </w:tcPr>
          <w:p w14:paraId="676F9FDC">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2</w:t>
            </w:r>
          </w:p>
        </w:tc>
        <w:tc>
          <w:tcPr>
            <w:tcW w:w="829" w:type="dxa"/>
            <w:tcBorders>
              <w:top w:val="single" w:color="000000" w:sz="2" w:space="0"/>
              <w:bottom w:val="single" w:color="000000" w:sz="2" w:space="0"/>
            </w:tcBorders>
            <w:vAlign w:val="center"/>
          </w:tcPr>
          <w:p w14:paraId="1CEABC21">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2</w:t>
            </w:r>
          </w:p>
        </w:tc>
        <w:tc>
          <w:tcPr>
            <w:tcW w:w="1284" w:type="dxa"/>
            <w:tcBorders>
              <w:top w:val="single" w:color="000000" w:sz="2" w:space="0"/>
              <w:bottom w:val="single" w:color="000000" w:sz="2" w:space="0"/>
            </w:tcBorders>
            <w:vAlign w:val="center"/>
          </w:tcPr>
          <w:p w14:paraId="439BC0E0">
            <w:pPr>
              <w:jc w:val="center"/>
              <w:rPr>
                <w:rFonts w:hint="default" w:ascii="仿宋" w:hAnsi="仿宋" w:eastAsia="仿宋" w:cs="仿宋"/>
                <w:sz w:val="18"/>
                <w:szCs w:val="18"/>
                <w:lang w:val="en-US" w:eastAsia="zh-CN"/>
              </w:rPr>
            </w:pPr>
          </w:p>
        </w:tc>
      </w:tr>
      <w:tr w14:paraId="41B6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14" w:type="dxa"/>
            <w:vMerge w:val="continue"/>
            <w:tcBorders>
              <w:top w:val="nil"/>
              <w:bottom w:val="nil"/>
            </w:tcBorders>
            <w:textDirection w:val="tbRlV"/>
            <w:vAlign w:val="center"/>
          </w:tcPr>
          <w:p w14:paraId="0B3EE4DE">
            <w:pPr>
              <w:jc w:val="center"/>
              <w:rPr>
                <w:rFonts w:ascii="黑体" w:hAnsi="黑体" w:eastAsia="黑体" w:cs="黑体"/>
              </w:rPr>
            </w:pPr>
          </w:p>
        </w:tc>
        <w:tc>
          <w:tcPr>
            <w:tcW w:w="1425" w:type="dxa"/>
            <w:gridSpan w:val="2"/>
            <w:vMerge w:val="continue"/>
            <w:tcBorders>
              <w:top w:val="nil"/>
              <w:bottom w:val="nil"/>
            </w:tcBorders>
            <w:vAlign w:val="center"/>
          </w:tcPr>
          <w:p w14:paraId="5B7289FC">
            <w:pPr>
              <w:jc w:val="center"/>
              <w:rPr>
                <w:rFonts w:ascii="仿宋" w:hAnsi="仿宋" w:eastAsia="仿宋" w:cs="仿宋"/>
              </w:rPr>
            </w:pPr>
          </w:p>
        </w:tc>
        <w:tc>
          <w:tcPr>
            <w:tcW w:w="950" w:type="dxa"/>
            <w:gridSpan w:val="2"/>
            <w:vMerge w:val="continue"/>
            <w:vAlign w:val="center"/>
          </w:tcPr>
          <w:p w14:paraId="72D68F1E">
            <w:pPr>
              <w:spacing w:line="220" w:lineRule="auto"/>
              <w:jc w:val="center"/>
              <w:rPr>
                <w:rFonts w:hint="eastAsia" w:ascii="仿宋" w:hAnsi="仿宋" w:eastAsia="仿宋" w:cs="仿宋"/>
                <w:spacing w:val="-2"/>
                <w:sz w:val="18"/>
                <w:szCs w:val="18"/>
              </w:rPr>
            </w:pPr>
          </w:p>
        </w:tc>
        <w:tc>
          <w:tcPr>
            <w:tcW w:w="1000" w:type="dxa"/>
            <w:gridSpan w:val="2"/>
            <w:tcBorders>
              <w:top w:val="single" w:color="000000" w:sz="2" w:space="0"/>
              <w:bottom w:val="single" w:color="000000" w:sz="2" w:space="0"/>
            </w:tcBorders>
            <w:vAlign w:val="center"/>
          </w:tcPr>
          <w:p w14:paraId="01BFF254">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安全事故控制率</w:t>
            </w:r>
          </w:p>
        </w:tc>
        <w:tc>
          <w:tcPr>
            <w:tcW w:w="1060" w:type="dxa"/>
            <w:tcBorders>
              <w:top w:val="single" w:color="000000" w:sz="2" w:space="0"/>
              <w:bottom w:val="single" w:color="000000" w:sz="2" w:space="0"/>
            </w:tcBorders>
            <w:vAlign w:val="center"/>
          </w:tcPr>
          <w:p w14:paraId="7FBF7A93">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2D4BC6DC">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679" w:type="dxa"/>
            <w:tcBorders>
              <w:top w:val="single" w:color="000000" w:sz="2" w:space="0"/>
              <w:bottom w:val="single" w:color="000000" w:sz="2" w:space="0"/>
            </w:tcBorders>
            <w:vAlign w:val="center"/>
          </w:tcPr>
          <w:p w14:paraId="2664EF61">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5</w:t>
            </w:r>
          </w:p>
        </w:tc>
        <w:tc>
          <w:tcPr>
            <w:tcW w:w="829" w:type="dxa"/>
            <w:tcBorders>
              <w:top w:val="single" w:color="000000" w:sz="2" w:space="0"/>
              <w:bottom w:val="single" w:color="000000" w:sz="2" w:space="0"/>
            </w:tcBorders>
            <w:vAlign w:val="center"/>
          </w:tcPr>
          <w:p w14:paraId="22293805">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5</w:t>
            </w:r>
          </w:p>
        </w:tc>
        <w:tc>
          <w:tcPr>
            <w:tcW w:w="1284" w:type="dxa"/>
            <w:tcBorders>
              <w:top w:val="single" w:color="000000" w:sz="2" w:space="0"/>
              <w:bottom w:val="single" w:color="000000" w:sz="2" w:space="0"/>
            </w:tcBorders>
            <w:vAlign w:val="center"/>
          </w:tcPr>
          <w:p w14:paraId="6E748D75">
            <w:pPr>
              <w:jc w:val="center"/>
              <w:rPr>
                <w:rFonts w:hint="default" w:ascii="仿宋" w:hAnsi="仿宋" w:eastAsia="仿宋" w:cs="仿宋"/>
                <w:sz w:val="18"/>
                <w:szCs w:val="18"/>
                <w:lang w:val="en-US" w:eastAsia="zh-CN"/>
              </w:rPr>
            </w:pPr>
          </w:p>
        </w:tc>
      </w:tr>
      <w:tr w14:paraId="75799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014" w:type="dxa"/>
            <w:vMerge w:val="continue"/>
            <w:tcBorders>
              <w:top w:val="nil"/>
              <w:bottom w:val="nil"/>
            </w:tcBorders>
            <w:textDirection w:val="tbRlV"/>
            <w:vAlign w:val="center"/>
          </w:tcPr>
          <w:p w14:paraId="67927B98">
            <w:pPr>
              <w:jc w:val="center"/>
              <w:rPr>
                <w:rFonts w:ascii="黑体" w:hAnsi="黑体" w:eastAsia="黑体" w:cs="黑体"/>
              </w:rPr>
            </w:pPr>
          </w:p>
        </w:tc>
        <w:tc>
          <w:tcPr>
            <w:tcW w:w="1425" w:type="dxa"/>
            <w:gridSpan w:val="2"/>
            <w:vMerge w:val="continue"/>
            <w:tcBorders>
              <w:top w:val="nil"/>
              <w:bottom w:val="nil"/>
            </w:tcBorders>
            <w:vAlign w:val="center"/>
          </w:tcPr>
          <w:p w14:paraId="6B8D4293">
            <w:pPr>
              <w:jc w:val="center"/>
              <w:rPr>
                <w:rFonts w:ascii="仿宋" w:hAnsi="仿宋" w:eastAsia="仿宋" w:cs="仿宋"/>
              </w:rPr>
            </w:pPr>
          </w:p>
        </w:tc>
        <w:tc>
          <w:tcPr>
            <w:tcW w:w="950" w:type="dxa"/>
            <w:gridSpan w:val="2"/>
            <w:vMerge w:val="continue"/>
            <w:vAlign w:val="center"/>
          </w:tcPr>
          <w:p w14:paraId="3A88D3A6">
            <w:pPr>
              <w:spacing w:line="220" w:lineRule="auto"/>
              <w:jc w:val="center"/>
              <w:rPr>
                <w:rFonts w:hint="eastAsia" w:ascii="仿宋" w:hAnsi="仿宋" w:eastAsia="仿宋" w:cs="仿宋"/>
                <w:spacing w:val="-2"/>
                <w:sz w:val="18"/>
                <w:szCs w:val="18"/>
              </w:rPr>
            </w:pPr>
          </w:p>
        </w:tc>
        <w:tc>
          <w:tcPr>
            <w:tcW w:w="1000" w:type="dxa"/>
            <w:gridSpan w:val="2"/>
            <w:tcBorders>
              <w:top w:val="single" w:color="000000" w:sz="2" w:space="0"/>
              <w:bottom w:val="single" w:color="000000" w:sz="2" w:space="0"/>
            </w:tcBorders>
            <w:vAlign w:val="center"/>
          </w:tcPr>
          <w:p w14:paraId="03EB231B">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政策落实率</w:t>
            </w:r>
          </w:p>
        </w:tc>
        <w:tc>
          <w:tcPr>
            <w:tcW w:w="1060" w:type="dxa"/>
            <w:tcBorders>
              <w:top w:val="single" w:color="000000" w:sz="2" w:space="0"/>
              <w:bottom w:val="single" w:color="000000" w:sz="2" w:space="0"/>
            </w:tcBorders>
            <w:vAlign w:val="center"/>
          </w:tcPr>
          <w:p w14:paraId="158180C2">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45ECDFF5">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679" w:type="dxa"/>
            <w:tcBorders>
              <w:top w:val="single" w:color="000000" w:sz="2" w:space="0"/>
              <w:bottom w:val="single" w:color="000000" w:sz="2" w:space="0"/>
            </w:tcBorders>
            <w:vAlign w:val="center"/>
          </w:tcPr>
          <w:p w14:paraId="26BF4B98">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5</w:t>
            </w:r>
          </w:p>
        </w:tc>
        <w:tc>
          <w:tcPr>
            <w:tcW w:w="829" w:type="dxa"/>
            <w:tcBorders>
              <w:top w:val="single" w:color="000000" w:sz="2" w:space="0"/>
              <w:bottom w:val="single" w:color="000000" w:sz="2" w:space="0"/>
            </w:tcBorders>
            <w:vAlign w:val="center"/>
          </w:tcPr>
          <w:p w14:paraId="2A5EC365">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5</w:t>
            </w:r>
          </w:p>
        </w:tc>
        <w:tc>
          <w:tcPr>
            <w:tcW w:w="1284" w:type="dxa"/>
            <w:tcBorders>
              <w:top w:val="single" w:color="000000" w:sz="2" w:space="0"/>
              <w:bottom w:val="single" w:color="000000" w:sz="2" w:space="0"/>
            </w:tcBorders>
            <w:vAlign w:val="center"/>
          </w:tcPr>
          <w:p w14:paraId="6B9D185B">
            <w:pPr>
              <w:jc w:val="center"/>
              <w:rPr>
                <w:rFonts w:hint="default" w:ascii="仿宋" w:hAnsi="仿宋" w:eastAsia="仿宋" w:cs="仿宋"/>
                <w:sz w:val="18"/>
                <w:szCs w:val="18"/>
                <w:lang w:val="en-US" w:eastAsia="zh-CN"/>
              </w:rPr>
            </w:pPr>
          </w:p>
        </w:tc>
      </w:tr>
      <w:tr w14:paraId="2565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14" w:type="dxa"/>
            <w:vMerge w:val="continue"/>
            <w:tcBorders>
              <w:top w:val="nil"/>
              <w:bottom w:val="nil"/>
            </w:tcBorders>
            <w:textDirection w:val="tbRlV"/>
            <w:vAlign w:val="center"/>
          </w:tcPr>
          <w:p w14:paraId="2C5CA802">
            <w:pPr>
              <w:jc w:val="center"/>
              <w:rPr>
                <w:rFonts w:ascii="黑体" w:hAnsi="黑体" w:eastAsia="黑体" w:cs="黑体"/>
              </w:rPr>
            </w:pPr>
          </w:p>
        </w:tc>
        <w:tc>
          <w:tcPr>
            <w:tcW w:w="1425" w:type="dxa"/>
            <w:gridSpan w:val="2"/>
            <w:vMerge w:val="continue"/>
            <w:tcBorders>
              <w:top w:val="nil"/>
              <w:bottom w:val="nil"/>
            </w:tcBorders>
            <w:vAlign w:val="center"/>
          </w:tcPr>
          <w:p w14:paraId="060F03EA">
            <w:pPr>
              <w:jc w:val="center"/>
              <w:rPr>
                <w:rFonts w:ascii="仿宋" w:hAnsi="仿宋" w:eastAsia="仿宋" w:cs="仿宋"/>
              </w:rPr>
            </w:pPr>
          </w:p>
        </w:tc>
        <w:tc>
          <w:tcPr>
            <w:tcW w:w="950" w:type="dxa"/>
            <w:gridSpan w:val="2"/>
            <w:vMerge w:val="continue"/>
            <w:vAlign w:val="center"/>
          </w:tcPr>
          <w:p w14:paraId="12B042FB">
            <w:pPr>
              <w:spacing w:line="220" w:lineRule="auto"/>
              <w:jc w:val="center"/>
              <w:rPr>
                <w:rFonts w:hint="eastAsia" w:ascii="仿宋" w:hAnsi="仿宋" w:eastAsia="仿宋" w:cs="仿宋"/>
                <w:spacing w:val="-2"/>
                <w:sz w:val="18"/>
                <w:szCs w:val="18"/>
              </w:rPr>
            </w:pPr>
          </w:p>
        </w:tc>
        <w:tc>
          <w:tcPr>
            <w:tcW w:w="1000" w:type="dxa"/>
            <w:gridSpan w:val="2"/>
            <w:tcBorders>
              <w:top w:val="single" w:color="000000" w:sz="2" w:space="0"/>
              <w:bottom w:val="single" w:color="000000" w:sz="2" w:space="0"/>
            </w:tcBorders>
            <w:vAlign w:val="center"/>
          </w:tcPr>
          <w:p w14:paraId="25FB6445">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医疗保险参保率</w:t>
            </w:r>
          </w:p>
        </w:tc>
        <w:tc>
          <w:tcPr>
            <w:tcW w:w="1060" w:type="dxa"/>
            <w:tcBorders>
              <w:top w:val="single" w:color="000000" w:sz="2" w:space="0"/>
              <w:bottom w:val="single" w:color="000000" w:sz="2" w:space="0"/>
            </w:tcBorders>
            <w:vAlign w:val="center"/>
          </w:tcPr>
          <w:p w14:paraId="40BC2BB2">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6E7C1CD9">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679" w:type="dxa"/>
            <w:tcBorders>
              <w:top w:val="single" w:color="000000" w:sz="2" w:space="0"/>
              <w:bottom w:val="single" w:color="000000" w:sz="2" w:space="0"/>
            </w:tcBorders>
            <w:vAlign w:val="center"/>
          </w:tcPr>
          <w:p w14:paraId="20FACFAD">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2</w:t>
            </w:r>
          </w:p>
        </w:tc>
        <w:tc>
          <w:tcPr>
            <w:tcW w:w="829" w:type="dxa"/>
            <w:tcBorders>
              <w:top w:val="single" w:color="000000" w:sz="2" w:space="0"/>
              <w:bottom w:val="single" w:color="000000" w:sz="2" w:space="0"/>
            </w:tcBorders>
            <w:vAlign w:val="center"/>
          </w:tcPr>
          <w:p w14:paraId="1E737697">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2</w:t>
            </w:r>
          </w:p>
        </w:tc>
        <w:tc>
          <w:tcPr>
            <w:tcW w:w="1284" w:type="dxa"/>
            <w:tcBorders>
              <w:top w:val="single" w:color="000000" w:sz="2" w:space="0"/>
              <w:bottom w:val="single" w:color="000000" w:sz="2" w:space="0"/>
            </w:tcBorders>
            <w:vAlign w:val="center"/>
          </w:tcPr>
          <w:p w14:paraId="43977365">
            <w:pPr>
              <w:jc w:val="center"/>
              <w:rPr>
                <w:rFonts w:hint="default" w:ascii="仿宋" w:hAnsi="仿宋" w:eastAsia="仿宋" w:cs="仿宋"/>
                <w:sz w:val="18"/>
                <w:szCs w:val="18"/>
                <w:lang w:val="en-US" w:eastAsia="zh-CN"/>
              </w:rPr>
            </w:pPr>
          </w:p>
        </w:tc>
      </w:tr>
      <w:tr w14:paraId="56204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14" w:type="dxa"/>
            <w:vMerge w:val="continue"/>
            <w:tcBorders>
              <w:top w:val="nil"/>
              <w:bottom w:val="nil"/>
            </w:tcBorders>
            <w:textDirection w:val="tbRlV"/>
            <w:vAlign w:val="center"/>
          </w:tcPr>
          <w:p w14:paraId="429CD5B0">
            <w:pPr>
              <w:jc w:val="center"/>
              <w:rPr>
                <w:rFonts w:ascii="黑体" w:hAnsi="黑体" w:eastAsia="黑体" w:cs="黑体"/>
              </w:rPr>
            </w:pPr>
          </w:p>
        </w:tc>
        <w:tc>
          <w:tcPr>
            <w:tcW w:w="1425" w:type="dxa"/>
            <w:gridSpan w:val="2"/>
            <w:vMerge w:val="continue"/>
            <w:tcBorders>
              <w:top w:val="nil"/>
              <w:bottom w:val="nil"/>
            </w:tcBorders>
            <w:vAlign w:val="center"/>
          </w:tcPr>
          <w:p w14:paraId="57130B95">
            <w:pPr>
              <w:jc w:val="center"/>
              <w:rPr>
                <w:rFonts w:ascii="仿宋" w:hAnsi="仿宋" w:eastAsia="仿宋" w:cs="仿宋"/>
              </w:rPr>
            </w:pPr>
          </w:p>
        </w:tc>
        <w:tc>
          <w:tcPr>
            <w:tcW w:w="950" w:type="dxa"/>
            <w:gridSpan w:val="2"/>
            <w:vMerge w:val="continue"/>
            <w:vAlign w:val="center"/>
          </w:tcPr>
          <w:p w14:paraId="36096BEC">
            <w:pPr>
              <w:spacing w:line="220" w:lineRule="auto"/>
              <w:jc w:val="center"/>
              <w:rPr>
                <w:rFonts w:hint="eastAsia" w:ascii="仿宋" w:hAnsi="仿宋" w:eastAsia="仿宋" w:cs="仿宋"/>
                <w:spacing w:val="-2"/>
                <w:sz w:val="18"/>
                <w:szCs w:val="18"/>
              </w:rPr>
            </w:pPr>
          </w:p>
        </w:tc>
        <w:tc>
          <w:tcPr>
            <w:tcW w:w="1000" w:type="dxa"/>
            <w:gridSpan w:val="2"/>
            <w:tcBorders>
              <w:top w:val="single" w:color="000000" w:sz="2" w:space="0"/>
              <w:bottom w:val="single" w:color="000000" w:sz="2" w:space="0"/>
            </w:tcBorders>
            <w:vAlign w:val="center"/>
          </w:tcPr>
          <w:p w14:paraId="61D55CD5">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党建考核达标率</w:t>
            </w:r>
          </w:p>
        </w:tc>
        <w:tc>
          <w:tcPr>
            <w:tcW w:w="1060" w:type="dxa"/>
            <w:tcBorders>
              <w:top w:val="single" w:color="000000" w:sz="2" w:space="0"/>
              <w:bottom w:val="single" w:color="000000" w:sz="2" w:space="0"/>
            </w:tcBorders>
            <w:vAlign w:val="center"/>
          </w:tcPr>
          <w:p w14:paraId="522D944D">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35D7100B">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679" w:type="dxa"/>
            <w:tcBorders>
              <w:top w:val="single" w:color="000000" w:sz="2" w:space="0"/>
              <w:bottom w:val="single" w:color="000000" w:sz="2" w:space="0"/>
            </w:tcBorders>
            <w:vAlign w:val="center"/>
          </w:tcPr>
          <w:p w14:paraId="2C97AA1D">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5</w:t>
            </w:r>
          </w:p>
        </w:tc>
        <w:tc>
          <w:tcPr>
            <w:tcW w:w="829" w:type="dxa"/>
            <w:tcBorders>
              <w:top w:val="single" w:color="000000" w:sz="2" w:space="0"/>
              <w:bottom w:val="single" w:color="000000" w:sz="2" w:space="0"/>
            </w:tcBorders>
            <w:vAlign w:val="center"/>
          </w:tcPr>
          <w:p w14:paraId="0388AC33">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5</w:t>
            </w:r>
          </w:p>
        </w:tc>
        <w:tc>
          <w:tcPr>
            <w:tcW w:w="1284" w:type="dxa"/>
            <w:tcBorders>
              <w:top w:val="single" w:color="000000" w:sz="2" w:space="0"/>
              <w:bottom w:val="single" w:color="000000" w:sz="2" w:space="0"/>
            </w:tcBorders>
            <w:vAlign w:val="center"/>
          </w:tcPr>
          <w:p w14:paraId="68825228">
            <w:pPr>
              <w:jc w:val="center"/>
              <w:rPr>
                <w:rFonts w:hint="default" w:ascii="仿宋" w:hAnsi="仿宋" w:eastAsia="仿宋" w:cs="仿宋"/>
                <w:sz w:val="18"/>
                <w:szCs w:val="18"/>
                <w:lang w:val="en-US" w:eastAsia="zh-CN"/>
              </w:rPr>
            </w:pPr>
          </w:p>
        </w:tc>
      </w:tr>
      <w:tr w14:paraId="3B10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14" w:type="dxa"/>
            <w:vMerge w:val="continue"/>
            <w:tcBorders>
              <w:top w:val="nil"/>
              <w:bottom w:val="nil"/>
            </w:tcBorders>
            <w:textDirection w:val="tbRlV"/>
            <w:vAlign w:val="center"/>
          </w:tcPr>
          <w:p w14:paraId="3D75A638">
            <w:pPr>
              <w:jc w:val="center"/>
              <w:rPr>
                <w:rFonts w:ascii="黑体" w:hAnsi="黑体" w:eastAsia="黑体" w:cs="黑体"/>
              </w:rPr>
            </w:pPr>
          </w:p>
        </w:tc>
        <w:tc>
          <w:tcPr>
            <w:tcW w:w="1425" w:type="dxa"/>
            <w:gridSpan w:val="2"/>
            <w:vMerge w:val="continue"/>
            <w:tcBorders>
              <w:top w:val="nil"/>
              <w:bottom w:val="nil"/>
            </w:tcBorders>
            <w:vAlign w:val="center"/>
          </w:tcPr>
          <w:p w14:paraId="77B5DC6F">
            <w:pPr>
              <w:jc w:val="center"/>
              <w:rPr>
                <w:rFonts w:ascii="仿宋" w:hAnsi="仿宋" w:eastAsia="仿宋" w:cs="仿宋"/>
              </w:rPr>
            </w:pPr>
          </w:p>
        </w:tc>
        <w:tc>
          <w:tcPr>
            <w:tcW w:w="950" w:type="dxa"/>
            <w:gridSpan w:val="2"/>
            <w:vMerge w:val="continue"/>
            <w:vAlign w:val="center"/>
          </w:tcPr>
          <w:p w14:paraId="0490E1BD">
            <w:pPr>
              <w:spacing w:line="220" w:lineRule="auto"/>
              <w:jc w:val="center"/>
              <w:rPr>
                <w:rFonts w:hint="eastAsia" w:ascii="仿宋" w:hAnsi="仿宋" w:eastAsia="仿宋" w:cs="仿宋"/>
                <w:spacing w:val="-2"/>
                <w:sz w:val="18"/>
                <w:szCs w:val="18"/>
              </w:rPr>
            </w:pPr>
          </w:p>
        </w:tc>
        <w:tc>
          <w:tcPr>
            <w:tcW w:w="1000" w:type="dxa"/>
            <w:gridSpan w:val="2"/>
            <w:tcBorders>
              <w:top w:val="single" w:color="000000" w:sz="2" w:space="0"/>
              <w:bottom w:val="single" w:color="000000" w:sz="2" w:space="0"/>
            </w:tcBorders>
            <w:vAlign w:val="center"/>
          </w:tcPr>
          <w:p w14:paraId="58496DD8">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机关运转正常率</w:t>
            </w:r>
          </w:p>
        </w:tc>
        <w:tc>
          <w:tcPr>
            <w:tcW w:w="1060" w:type="dxa"/>
            <w:tcBorders>
              <w:top w:val="single" w:color="000000" w:sz="2" w:space="0"/>
              <w:bottom w:val="single" w:color="000000" w:sz="2" w:space="0"/>
            </w:tcBorders>
            <w:vAlign w:val="center"/>
          </w:tcPr>
          <w:p w14:paraId="37925682">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599A0B7B">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679" w:type="dxa"/>
            <w:tcBorders>
              <w:top w:val="single" w:color="000000" w:sz="2" w:space="0"/>
              <w:bottom w:val="single" w:color="000000" w:sz="2" w:space="0"/>
            </w:tcBorders>
            <w:vAlign w:val="center"/>
          </w:tcPr>
          <w:p w14:paraId="1C992A01">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2</w:t>
            </w:r>
          </w:p>
        </w:tc>
        <w:tc>
          <w:tcPr>
            <w:tcW w:w="829" w:type="dxa"/>
            <w:tcBorders>
              <w:top w:val="single" w:color="000000" w:sz="2" w:space="0"/>
              <w:bottom w:val="single" w:color="000000" w:sz="2" w:space="0"/>
            </w:tcBorders>
            <w:vAlign w:val="center"/>
          </w:tcPr>
          <w:p w14:paraId="015DEAE5">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2</w:t>
            </w:r>
          </w:p>
        </w:tc>
        <w:tc>
          <w:tcPr>
            <w:tcW w:w="1284" w:type="dxa"/>
            <w:tcBorders>
              <w:top w:val="single" w:color="000000" w:sz="2" w:space="0"/>
              <w:bottom w:val="single" w:color="000000" w:sz="2" w:space="0"/>
            </w:tcBorders>
            <w:vAlign w:val="center"/>
          </w:tcPr>
          <w:p w14:paraId="622A1A21">
            <w:pPr>
              <w:jc w:val="center"/>
              <w:rPr>
                <w:rFonts w:hint="default" w:ascii="仿宋" w:hAnsi="仿宋" w:eastAsia="仿宋" w:cs="仿宋"/>
                <w:sz w:val="18"/>
                <w:szCs w:val="18"/>
                <w:lang w:val="en-US" w:eastAsia="zh-CN"/>
              </w:rPr>
            </w:pPr>
          </w:p>
        </w:tc>
      </w:tr>
      <w:tr w14:paraId="3B8CF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014" w:type="dxa"/>
            <w:vMerge w:val="continue"/>
            <w:tcBorders>
              <w:top w:val="nil"/>
              <w:bottom w:val="nil"/>
            </w:tcBorders>
            <w:textDirection w:val="tbRlV"/>
            <w:vAlign w:val="center"/>
          </w:tcPr>
          <w:p w14:paraId="4E100710">
            <w:pPr>
              <w:jc w:val="center"/>
              <w:rPr>
                <w:rFonts w:ascii="黑体" w:hAnsi="黑体" w:eastAsia="黑体" w:cs="黑体"/>
              </w:rPr>
            </w:pPr>
          </w:p>
        </w:tc>
        <w:tc>
          <w:tcPr>
            <w:tcW w:w="1425" w:type="dxa"/>
            <w:gridSpan w:val="2"/>
            <w:vMerge w:val="continue"/>
            <w:tcBorders>
              <w:top w:val="nil"/>
              <w:bottom w:val="nil"/>
            </w:tcBorders>
            <w:vAlign w:val="center"/>
          </w:tcPr>
          <w:p w14:paraId="69C9FF15">
            <w:pPr>
              <w:jc w:val="center"/>
              <w:rPr>
                <w:rFonts w:ascii="仿宋" w:hAnsi="仿宋" w:eastAsia="仿宋" w:cs="仿宋"/>
              </w:rPr>
            </w:pPr>
          </w:p>
        </w:tc>
        <w:tc>
          <w:tcPr>
            <w:tcW w:w="950" w:type="dxa"/>
            <w:gridSpan w:val="2"/>
            <w:vMerge w:val="restart"/>
            <w:tcBorders>
              <w:top w:val="single" w:color="000000" w:sz="2" w:space="0"/>
            </w:tcBorders>
            <w:vAlign w:val="center"/>
          </w:tcPr>
          <w:p w14:paraId="5600561B">
            <w:pPr>
              <w:spacing w:line="220" w:lineRule="auto"/>
              <w:jc w:val="center"/>
              <w:rPr>
                <w:rFonts w:ascii="仿宋" w:hAnsi="仿宋" w:eastAsia="仿宋" w:cs="仿宋"/>
                <w:sz w:val="18"/>
                <w:szCs w:val="18"/>
              </w:rPr>
            </w:pPr>
            <w:r>
              <w:rPr>
                <w:rFonts w:hint="eastAsia" w:ascii="仿宋" w:hAnsi="仿宋" w:eastAsia="仿宋" w:cs="仿宋"/>
                <w:spacing w:val="2"/>
                <w:sz w:val="18"/>
                <w:szCs w:val="18"/>
              </w:rPr>
              <w:t>时效指</w:t>
            </w:r>
            <w:r>
              <w:rPr>
                <w:rFonts w:hint="eastAsia" w:ascii="仿宋" w:hAnsi="仿宋" w:eastAsia="仿宋" w:cs="仿宋"/>
                <w:spacing w:val="1"/>
                <w:sz w:val="18"/>
                <w:szCs w:val="18"/>
              </w:rPr>
              <w:t>标</w:t>
            </w:r>
          </w:p>
        </w:tc>
        <w:tc>
          <w:tcPr>
            <w:tcW w:w="1000" w:type="dxa"/>
            <w:gridSpan w:val="2"/>
            <w:tcBorders>
              <w:top w:val="single" w:color="000000" w:sz="2" w:space="0"/>
              <w:bottom w:val="single" w:color="000000" w:sz="2" w:space="0"/>
            </w:tcBorders>
            <w:vAlign w:val="center"/>
          </w:tcPr>
          <w:p w14:paraId="7385D319">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完成及时率</w:t>
            </w:r>
          </w:p>
        </w:tc>
        <w:tc>
          <w:tcPr>
            <w:tcW w:w="1060" w:type="dxa"/>
            <w:tcBorders>
              <w:top w:val="single" w:color="000000" w:sz="2" w:space="0"/>
              <w:bottom w:val="single" w:color="000000" w:sz="2" w:space="0"/>
            </w:tcBorders>
            <w:vAlign w:val="center"/>
          </w:tcPr>
          <w:p w14:paraId="2FB81D0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7EA65CB9">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100%</w:t>
            </w:r>
          </w:p>
        </w:tc>
        <w:tc>
          <w:tcPr>
            <w:tcW w:w="679" w:type="dxa"/>
            <w:tcBorders>
              <w:top w:val="single" w:color="000000" w:sz="2" w:space="0"/>
              <w:bottom w:val="single" w:color="000000" w:sz="2" w:space="0"/>
            </w:tcBorders>
            <w:vAlign w:val="center"/>
          </w:tcPr>
          <w:p w14:paraId="17D7767D">
            <w:pPr>
              <w:widowControl/>
              <w:spacing w:line="240" w:lineRule="exact"/>
              <w:jc w:val="center"/>
              <w:rPr>
                <w:rFonts w:hint="eastAsia" w:eastAsia="仿宋"/>
                <w:color w:val="000000"/>
                <w:sz w:val="18"/>
                <w:szCs w:val="18"/>
                <w:lang w:val="en-US" w:eastAsia="zh-CN"/>
              </w:rPr>
            </w:pPr>
            <w:r>
              <w:rPr>
                <w:rFonts w:hint="eastAsia" w:eastAsia="仿宋"/>
                <w:color w:val="000000"/>
                <w:sz w:val="18"/>
                <w:szCs w:val="18"/>
                <w:lang w:val="en-US" w:eastAsia="zh-CN"/>
              </w:rPr>
              <w:t>2</w:t>
            </w:r>
          </w:p>
        </w:tc>
        <w:tc>
          <w:tcPr>
            <w:tcW w:w="829" w:type="dxa"/>
            <w:tcBorders>
              <w:top w:val="single" w:color="000000" w:sz="2" w:space="0"/>
              <w:bottom w:val="single" w:color="000000" w:sz="2" w:space="0"/>
            </w:tcBorders>
            <w:vAlign w:val="center"/>
          </w:tcPr>
          <w:p w14:paraId="0FD95945">
            <w:pPr>
              <w:widowControl/>
              <w:spacing w:line="240" w:lineRule="exact"/>
              <w:jc w:val="center"/>
              <w:rPr>
                <w:rFonts w:hint="eastAsia" w:eastAsia="仿宋"/>
                <w:color w:val="000000"/>
                <w:sz w:val="18"/>
                <w:szCs w:val="18"/>
                <w:lang w:val="en-US" w:eastAsia="zh-CN"/>
              </w:rPr>
            </w:pPr>
            <w:r>
              <w:rPr>
                <w:rFonts w:hint="eastAsia" w:eastAsia="仿宋"/>
                <w:color w:val="000000"/>
                <w:sz w:val="18"/>
                <w:szCs w:val="18"/>
                <w:lang w:val="en-US" w:eastAsia="zh-CN"/>
              </w:rPr>
              <w:t>2</w:t>
            </w:r>
          </w:p>
        </w:tc>
        <w:tc>
          <w:tcPr>
            <w:tcW w:w="1284" w:type="dxa"/>
            <w:tcBorders>
              <w:top w:val="single" w:color="000000" w:sz="2" w:space="0"/>
              <w:bottom w:val="single" w:color="000000" w:sz="2" w:space="0"/>
            </w:tcBorders>
            <w:vAlign w:val="center"/>
          </w:tcPr>
          <w:p w14:paraId="01298BB1">
            <w:pPr>
              <w:jc w:val="center"/>
              <w:rPr>
                <w:rFonts w:hint="default" w:ascii="仿宋" w:hAnsi="仿宋" w:eastAsia="仿宋" w:cs="仿宋"/>
                <w:sz w:val="18"/>
                <w:szCs w:val="18"/>
                <w:lang w:val="en-US" w:eastAsia="zh-CN"/>
              </w:rPr>
            </w:pPr>
          </w:p>
        </w:tc>
      </w:tr>
      <w:tr w14:paraId="7890A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014" w:type="dxa"/>
            <w:vMerge w:val="continue"/>
            <w:tcBorders>
              <w:top w:val="nil"/>
              <w:bottom w:val="nil"/>
            </w:tcBorders>
            <w:textDirection w:val="tbRlV"/>
            <w:vAlign w:val="center"/>
          </w:tcPr>
          <w:p w14:paraId="4D853079">
            <w:pPr>
              <w:jc w:val="center"/>
              <w:rPr>
                <w:rFonts w:ascii="黑体" w:hAnsi="黑体" w:eastAsia="黑体" w:cs="黑体"/>
              </w:rPr>
            </w:pPr>
          </w:p>
        </w:tc>
        <w:tc>
          <w:tcPr>
            <w:tcW w:w="1425" w:type="dxa"/>
            <w:gridSpan w:val="2"/>
            <w:vMerge w:val="continue"/>
            <w:tcBorders>
              <w:top w:val="nil"/>
              <w:bottom w:val="nil"/>
            </w:tcBorders>
            <w:vAlign w:val="center"/>
          </w:tcPr>
          <w:p w14:paraId="4C790493">
            <w:pPr>
              <w:jc w:val="center"/>
              <w:rPr>
                <w:rFonts w:ascii="仿宋" w:hAnsi="仿宋" w:eastAsia="仿宋" w:cs="仿宋"/>
              </w:rPr>
            </w:pPr>
          </w:p>
        </w:tc>
        <w:tc>
          <w:tcPr>
            <w:tcW w:w="950" w:type="dxa"/>
            <w:gridSpan w:val="2"/>
            <w:vMerge w:val="continue"/>
            <w:vAlign w:val="center"/>
          </w:tcPr>
          <w:p w14:paraId="3C31A7DF">
            <w:pPr>
              <w:spacing w:line="220" w:lineRule="auto"/>
              <w:jc w:val="center"/>
              <w:rPr>
                <w:rFonts w:ascii="仿宋" w:hAnsi="仿宋" w:eastAsia="仿宋" w:cs="仿宋"/>
                <w:sz w:val="18"/>
                <w:szCs w:val="18"/>
              </w:rPr>
            </w:pPr>
          </w:p>
        </w:tc>
        <w:tc>
          <w:tcPr>
            <w:tcW w:w="1000" w:type="dxa"/>
            <w:gridSpan w:val="2"/>
            <w:tcBorders>
              <w:top w:val="single" w:color="000000" w:sz="2" w:space="0"/>
              <w:bottom w:val="single" w:color="000000" w:sz="2" w:space="0"/>
            </w:tcBorders>
            <w:vAlign w:val="center"/>
          </w:tcPr>
          <w:p w14:paraId="6C9D2055">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完成时间</w:t>
            </w:r>
          </w:p>
        </w:tc>
        <w:tc>
          <w:tcPr>
            <w:tcW w:w="1060" w:type="dxa"/>
            <w:tcBorders>
              <w:top w:val="single" w:color="000000" w:sz="2" w:space="0"/>
              <w:bottom w:val="single" w:color="000000" w:sz="2" w:space="0"/>
            </w:tcBorders>
            <w:vAlign w:val="center"/>
          </w:tcPr>
          <w:p w14:paraId="6575ECF8">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2024年内</w:t>
            </w:r>
          </w:p>
        </w:tc>
        <w:tc>
          <w:tcPr>
            <w:tcW w:w="1199" w:type="dxa"/>
            <w:tcBorders>
              <w:top w:val="single" w:color="000000" w:sz="2" w:space="0"/>
              <w:bottom w:val="single" w:color="000000" w:sz="2" w:space="0"/>
            </w:tcBorders>
            <w:vAlign w:val="center"/>
          </w:tcPr>
          <w:p w14:paraId="567A0C67">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2024年内</w:t>
            </w:r>
          </w:p>
        </w:tc>
        <w:tc>
          <w:tcPr>
            <w:tcW w:w="679" w:type="dxa"/>
            <w:tcBorders>
              <w:top w:val="single" w:color="000000" w:sz="2" w:space="0"/>
              <w:bottom w:val="single" w:color="000000" w:sz="2" w:space="0"/>
            </w:tcBorders>
            <w:vAlign w:val="center"/>
          </w:tcPr>
          <w:p w14:paraId="1A9613E2">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1</w:t>
            </w:r>
          </w:p>
        </w:tc>
        <w:tc>
          <w:tcPr>
            <w:tcW w:w="829" w:type="dxa"/>
            <w:tcBorders>
              <w:top w:val="single" w:color="000000" w:sz="2" w:space="0"/>
              <w:bottom w:val="single" w:color="000000" w:sz="2" w:space="0"/>
            </w:tcBorders>
            <w:vAlign w:val="center"/>
          </w:tcPr>
          <w:p w14:paraId="103375AA">
            <w:pPr>
              <w:widowControl/>
              <w:spacing w:line="240" w:lineRule="exact"/>
              <w:jc w:val="center"/>
              <w:rPr>
                <w:rFonts w:hint="default" w:eastAsia="仿宋"/>
                <w:color w:val="000000"/>
                <w:sz w:val="18"/>
                <w:szCs w:val="18"/>
                <w:lang w:val="en-US" w:eastAsia="zh-CN"/>
              </w:rPr>
            </w:pPr>
            <w:r>
              <w:rPr>
                <w:rFonts w:hint="eastAsia" w:eastAsia="仿宋"/>
                <w:color w:val="000000"/>
                <w:sz w:val="18"/>
                <w:szCs w:val="18"/>
                <w:lang w:val="en-US" w:eastAsia="zh-CN"/>
              </w:rPr>
              <w:t>1</w:t>
            </w:r>
          </w:p>
        </w:tc>
        <w:tc>
          <w:tcPr>
            <w:tcW w:w="1284" w:type="dxa"/>
            <w:tcBorders>
              <w:top w:val="single" w:color="000000" w:sz="2" w:space="0"/>
              <w:bottom w:val="single" w:color="000000" w:sz="2" w:space="0"/>
            </w:tcBorders>
            <w:vAlign w:val="center"/>
          </w:tcPr>
          <w:p w14:paraId="57F6FB4B">
            <w:pPr>
              <w:jc w:val="center"/>
              <w:rPr>
                <w:rFonts w:hint="default" w:ascii="仿宋" w:hAnsi="仿宋" w:eastAsia="仿宋" w:cs="仿宋"/>
                <w:sz w:val="18"/>
                <w:szCs w:val="18"/>
                <w:lang w:val="en-US" w:eastAsia="zh-CN"/>
              </w:rPr>
            </w:pPr>
          </w:p>
        </w:tc>
      </w:tr>
      <w:tr w14:paraId="6A160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14" w:type="dxa"/>
            <w:vMerge w:val="continue"/>
            <w:tcBorders>
              <w:top w:val="nil"/>
              <w:bottom w:val="nil"/>
            </w:tcBorders>
            <w:textDirection w:val="tbRlV"/>
            <w:vAlign w:val="center"/>
          </w:tcPr>
          <w:p w14:paraId="3E998739">
            <w:pPr>
              <w:jc w:val="center"/>
              <w:rPr>
                <w:rFonts w:ascii="黑体" w:hAnsi="黑体" w:eastAsia="黑体" w:cs="黑体"/>
              </w:rPr>
            </w:pPr>
          </w:p>
        </w:tc>
        <w:tc>
          <w:tcPr>
            <w:tcW w:w="1425" w:type="dxa"/>
            <w:gridSpan w:val="2"/>
            <w:vMerge w:val="continue"/>
            <w:tcBorders>
              <w:top w:val="nil"/>
              <w:bottom w:val="single" w:color="000000" w:sz="2" w:space="0"/>
            </w:tcBorders>
            <w:vAlign w:val="center"/>
          </w:tcPr>
          <w:p w14:paraId="73904902">
            <w:pPr>
              <w:jc w:val="center"/>
              <w:rPr>
                <w:rFonts w:ascii="仿宋" w:hAnsi="仿宋" w:eastAsia="仿宋" w:cs="仿宋"/>
              </w:rPr>
            </w:pPr>
          </w:p>
        </w:tc>
        <w:tc>
          <w:tcPr>
            <w:tcW w:w="950" w:type="dxa"/>
            <w:gridSpan w:val="2"/>
            <w:vMerge w:val="restart"/>
            <w:tcBorders>
              <w:top w:val="single" w:color="000000" w:sz="2" w:space="0"/>
            </w:tcBorders>
            <w:vAlign w:val="center"/>
          </w:tcPr>
          <w:p w14:paraId="3439A3A3">
            <w:pPr>
              <w:spacing w:line="219" w:lineRule="auto"/>
              <w:jc w:val="center"/>
              <w:rPr>
                <w:rFonts w:ascii="仿宋" w:hAnsi="仿宋" w:eastAsia="仿宋" w:cs="仿宋"/>
                <w:sz w:val="18"/>
                <w:szCs w:val="18"/>
              </w:rPr>
            </w:pPr>
            <w:r>
              <w:rPr>
                <w:rFonts w:hint="eastAsia" w:ascii="仿宋" w:hAnsi="仿宋" w:eastAsia="仿宋" w:cs="仿宋"/>
                <w:spacing w:val="-2"/>
                <w:sz w:val="18"/>
                <w:szCs w:val="18"/>
              </w:rPr>
              <w:t>成本指标</w:t>
            </w:r>
          </w:p>
        </w:tc>
        <w:tc>
          <w:tcPr>
            <w:tcW w:w="1000" w:type="dxa"/>
            <w:gridSpan w:val="2"/>
            <w:tcBorders>
              <w:top w:val="single" w:color="000000" w:sz="2" w:space="0"/>
              <w:bottom w:val="single" w:color="000000" w:sz="2" w:space="0"/>
            </w:tcBorders>
            <w:vAlign w:val="center"/>
          </w:tcPr>
          <w:p w14:paraId="3414969B">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基本支出</w:t>
            </w:r>
          </w:p>
        </w:tc>
        <w:tc>
          <w:tcPr>
            <w:tcW w:w="1060" w:type="dxa"/>
            <w:tcBorders>
              <w:top w:val="single" w:color="000000" w:sz="2" w:space="0"/>
              <w:bottom w:val="single" w:color="000000" w:sz="2" w:space="0"/>
            </w:tcBorders>
            <w:vAlign w:val="center"/>
          </w:tcPr>
          <w:p w14:paraId="0BFC39D7">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≤1168.23万元</w:t>
            </w:r>
          </w:p>
        </w:tc>
        <w:tc>
          <w:tcPr>
            <w:tcW w:w="1199" w:type="dxa"/>
            <w:tcBorders>
              <w:top w:val="single" w:color="000000" w:sz="2" w:space="0"/>
              <w:bottom w:val="single" w:color="000000" w:sz="2" w:space="0"/>
            </w:tcBorders>
            <w:vAlign w:val="center"/>
          </w:tcPr>
          <w:p w14:paraId="5715D9BD">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sz w:val="18"/>
                <w:szCs w:val="18"/>
                <w:lang w:val="en-US" w:eastAsia="zh-CN"/>
              </w:rPr>
              <w:t>1135.37万元</w:t>
            </w:r>
          </w:p>
        </w:tc>
        <w:tc>
          <w:tcPr>
            <w:tcW w:w="679" w:type="dxa"/>
            <w:tcBorders>
              <w:top w:val="single" w:color="000000" w:sz="2" w:space="0"/>
              <w:bottom w:val="single" w:color="000000" w:sz="2" w:space="0"/>
            </w:tcBorders>
            <w:vAlign w:val="center"/>
          </w:tcPr>
          <w:p w14:paraId="38A9D49C">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3</w:t>
            </w:r>
          </w:p>
        </w:tc>
        <w:tc>
          <w:tcPr>
            <w:tcW w:w="829" w:type="dxa"/>
            <w:tcBorders>
              <w:top w:val="single" w:color="000000" w:sz="2" w:space="0"/>
              <w:bottom w:val="single" w:color="000000" w:sz="2" w:space="0"/>
            </w:tcBorders>
            <w:vAlign w:val="center"/>
          </w:tcPr>
          <w:p w14:paraId="3C574E42">
            <w:pPr>
              <w:widowControl/>
              <w:spacing w:line="240" w:lineRule="exact"/>
              <w:jc w:val="center"/>
              <w:rPr>
                <w:rFonts w:hint="eastAsia" w:eastAsia="仿宋"/>
                <w:color w:val="000000"/>
                <w:sz w:val="18"/>
                <w:szCs w:val="18"/>
                <w:lang w:val="en-US" w:eastAsia="zh-CN"/>
              </w:rPr>
            </w:pPr>
            <w:r>
              <w:rPr>
                <w:rFonts w:hint="eastAsia" w:eastAsia="仿宋"/>
                <w:color w:val="000000"/>
                <w:sz w:val="18"/>
                <w:szCs w:val="18"/>
                <w:lang w:val="en-US" w:eastAsia="zh-CN"/>
              </w:rPr>
              <w:t>2</w:t>
            </w:r>
          </w:p>
        </w:tc>
        <w:tc>
          <w:tcPr>
            <w:tcW w:w="1284" w:type="dxa"/>
            <w:tcBorders>
              <w:top w:val="single" w:color="000000" w:sz="2" w:space="0"/>
              <w:bottom w:val="single" w:color="000000" w:sz="2" w:space="0"/>
            </w:tcBorders>
            <w:vAlign w:val="center"/>
          </w:tcPr>
          <w:p w14:paraId="63202762">
            <w:pPr>
              <w:jc w:val="center"/>
              <w:rPr>
                <w:rFonts w:hint="default" w:ascii="仿宋" w:hAnsi="仿宋" w:eastAsia="仿宋" w:cs="仿宋"/>
                <w:sz w:val="18"/>
                <w:szCs w:val="18"/>
                <w:lang w:val="en-US" w:eastAsia="zh-CN"/>
              </w:rPr>
            </w:pPr>
          </w:p>
        </w:tc>
      </w:tr>
      <w:tr w14:paraId="34716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14" w:type="dxa"/>
            <w:vMerge w:val="continue"/>
            <w:tcBorders>
              <w:top w:val="nil"/>
              <w:bottom w:val="nil"/>
            </w:tcBorders>
            <w:textDirection w:val="tbRlV"/>
            <w:vAlign w:val="center"/>
          </w:tcPr>
          <w:p w14:paraId="5B850648">
            <w:pPr>
              <w:jc w:val="center"/>
              <w:rPr>
                <w:rFonts w:ascii="黑体" w:hAnsi="黑体" w:eastAsia="黑体" w:cs="黑体"/>
              </w:rPr>
            </w:pPr>
          </w:p>
        </w:tc>
        <w:tc>
          <w:tcPr>
            <w:tcW w:w="1425" w:type="dxa"/>
            <w:gridSpan w:val="2"/>
            <w:tcBorders>
              <w:top w:val="nil"/>
              <w:bottom w:val="single" w:color="000000" w:sz="2" w:space="0"/>
            </w:tcBorders>
            <w:vAlign w:val="center"/>
          </w:tcPr>
          <w:p w14:paraId="6DB896E5">
            <w:pPr>
              <w:jc w:val="center"/>
              <w:rPr>
                <w:rFonts w:ascii="仿宋" w:hAnsi="仿宋" w:eastAsia="仿宋" w:cs="仿宋"/>
              </w:rPr>
            </w:pPr>
          </w:p>
        </w:tc>
        <w:tc>
          <w:tcPr>
            <w:tcW w:w="950" w:type="dxa"/>
            <w:gridSpan w:val="2"/>
            <w:vMerge w:val="continue"/>
            <w:vAlign w:val="center"/>
          </w:tcPr>
          <w:p w14:paraId="4B0E6BBF">
            <w:pPr>
              <w:spacing w:line="219" w:lineRule="auto"/>
              <w:jc w:val="center"/>
              <w:rPr>
                <w:rFonts w:hint="eastAsia" w:ascii="仿宋" w:hAnsi="仿宋" w:eastAsia="仿宋" w:cs="仿宋"/>
                <w:spacing w:val="-2"/>
                <w:sz w:val="18"/>
                <w:szCs w:val="18"/>
              </w:rPr>
            </w:pPr>
          </w:p>
        </w:tc>
        <w:tc>
          <w:tcPr>
            <w:tcW w:w="1000" w:type="dxa"/>
            <w:gridSpan w:val="2"/>
            <w:tcBorders>
              <w:top w:val="single" w:color="000000" w:sz="2" w:space="0"/>
              <w:bottom w:val="single" w:color="000000" w:sz="2" w:space="0"/>
            </w:tcBorders>
            <w:vAlign w:val="center"/>
          </w:tcPr>
          <w:p w14:paraId="6E45A0FF">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项目支出</w:t>
            </w:r>
          </w:p>
        </w:tc>
        <w:tc>
          <w:tcPr>
            <w:tcW w:w="1060" w:type="dxa"/>
            <w:tcBorders>
              <w:top w:val="single" w:color="000000" w:sz="2" w:space="0"/>
              <w:bottom w:val="single" w:color="000000" w:sz="2" w:space="0"/>
            </w:tcBorders>
            <w:vAlign w:val="center"/>
          </w:tcPr>
          <w:p w14:paraId="29750430">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≤135.47万元</w:t>
            </w:r>
          </w:p>
        </w:tc>
        <w:tc>
          <w:tcPr>
            <w:tcW w:w="1199" w:type="dxa"/>
            <w:tcBorders>
              <w:top w:val="single" w:color="000000" w:sz="2" w:space="0"/>
              <w:bottom w:val="single" w:color="000000" w:sz="2" w:space="0"/>
            </w:tcBorders>
            <w:vAlign w:val="center"/>
          </w:tcPr>
          <w:p w14:paraId="51F3EACA">
            <w:pPr>
              <w:keepNext w:val="0"/>
              <w:keepLines w:val="0"/>
              <w:widowControl/>
              <w:suppressLineNumbers w:val="0"/>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655.6万元</w:t>
            </w:r>
          </w:p>
        </w:tc>
        <w:tc>
          <w:tcPr>
            <w:tcW w:w="679" w:type="dxa"/>
            <w:tcBorders>
              <w:top w:val="single" w:color="000000" w:sz="2" w:space="0"/>
              <w:bottom w:val="single" w:color="000000" w:sz="2" w:space="0"/>
            </w:tcBorders>
            <w:vAlign w:val="center"/>
          </w:tcPr>
          <w:p w14:paraId="7A47468D">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3</w:t>
            </w:r>
          </w:p>
        </w:tc>
        <w:tc>
          <w:tcPr>
            <w:tcW w:w="829" w:type="dxa"/>
            <w:tcBorders>
              <w:top w:val="single" w:color="000000" w:sz="2" w:space="0"/>
              <w:bottom w:val="single" w:color="000000" w:sz="2" w:space="0"/>
            </w:tcBorders>
            <w:vAlign w:val="center"/>
          </w:tcPr>
          <w:p w14:paraId="60DAB635">
            <w:pPr>
              <w:widowControl/>
              <w:spacing w:line="240" w:lineRule="exact"/>
              <w:jc w:val="center"/>
              <w:rPr>
                <w:rFonts w:hint="default" w:ascii="仿宋" w:hAnsi="仿宋" w:eastAsia="仿宋" w:cs="仿宋"/>
                <w:sz w:val="18"/>
                <w:szCs w:val="18"/>
                <w:lang w:val="en-US"/>
              </w:rPr>
            </w:pPr>
            <w:r>
              <w:rPr>
                <w:rFonts w:hint="eastAsia" w:eastAsia="仿宋"/>
                <w:color w:val="000000"/>
                <w:sz w:val="18"/>
                <w:szCs w:val="18"/>
                <w:lang w:val="en-US" w:eastAsia="zh-CN"/>
              </w:rPr>
              <w:t>2</w:t>
            </w:r>
          </w:p>
        </w:tc>
        <w:tc>
          <w:tcPr>
            <w:tcW w:w="1284" w:type="dxa"/>
            <w:tcBorders>
              <w:top w:val="single" w:color="000000" w:sz="2" w:space="0"/>
              <w:bottom w:val="single" w:color="000000" w:sz="2" w:space="0"/>
            </w:tcBorders>
            <w:vAlign w:val="center"/>
          </w:tcPr>
          <w:p w14:paraId="3A46CE56">
            <w:pPr>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部分项目年初未安排预算，随上级文件要求进行的预算调整。</w:t>
            </w:r>
          </w:p>
        </w:tc>
      </w:tr>
      <w:tr w14:paraId="6AF68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014" w:type="dxa"/>
            <w:vMerge w:val="continue"/>
            <w:tcBorders>
              <w:top w:val="nil"/>
              <w:bottom w:val="nil"/>
            </w:tcBorders>
            <w:textDirection w:val="tbRlV"/>
            <w:vAlign w:val="center"/>
          </w:tcPr>
          <w:p w14:paraId="13443AE4">
            <w:pPr>
              <w:jc w:val="center"/>
              <w:rPr>
                <w:rFonts w:ascii="黑体" w:hAnsi="黑体" w:eastAsia="黑体" w:cs="黑体"/>
              </w:rPr>
            </w:pPr>
          </w:p>
        </w:tc>
        <w:tc>
          <w:tcPr>
            <w:tcW w:w="1425" w:type="dxa"/>
            <w:gridSpan w:val="2"/>
            <w:tcBorders>
              <w:top w:val="nil"/>
              <w:bottom w:val="single" w:color="000000" w:sz="2" w:space="0"/>
            </w:tcBorders>
            <w:vAlign w:val="center"/>
          </w:tcPr>
          <w:p w14:paraId="2A3D4AE9">
            <w:pPr>
              <w:jc w:val="center"/>
              <w:rPr>
                <w:rFonts w:ascii="仿宋" w:hAnsi="仿宋" w:eastAsia="仿宋" w:cs="仿宋"/>
              </w:rPr>
            </w:pPr>
          </w:p>
        </w:tc>
        <w:tc>
          <w:tcPr>
            <w:tcW w:w="950" w:type="dxa"/>
            <w:gridSpan w:val="2"/>
            <w:vMerge w:val="continue"/>
            <w:tcBorders>
              <w:bottom w:val="single" w:color="000000" w:sz="2" w:space="0"/>
            </w:tcBorders>
            <w:vAlign w:val="center"/>
          </w:tcPr>
          <w:p w14:paraId="5D8C934C">
            <w:pPr>
              <w:spacing w:line="219" w:lineRule="auto"/>
              <w:jc w:val="center"/>
              <w:rPr>
                <w:rFonts w:hint="eastAsia" w:ascii="仿宋" w:hAnsi="仿宋" w:eastAsia="仿宋" w:cs="仿宋"/>
                <w:spacing w:val="-2"/>
                <w:sz w:val="18"/>
                <w:szCs w:val="18"/>
              </w:rPr>
            </w:pPr>
          </w:p>
        </w:tc>
        <w:tc>
          <w:tcPr>
            <w:tcW w:w="1000" w:type="dxa"/>
            <w:gridSpan w:val="2"/>
            <w:tcBorders>
              <w:top w:val="single" w:color="000000" w:sz="2" w:space="0"/>
              <w:bottom w:val="single" w:color="000000" w:sz="2" w:space="0"/>
            </w:tcBorders>
            <w:vAlign w:val="center"/>
          </w:tcPr>
          <w:p w14:paraId="5E45391F">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支出合规率</w:t>
            </w:r>
          </w:p>
        </w:tc>
        <w:tc>
          <w:tcPr>
            <w:tcW w:w="1060" w:type="dxa"/>
            <w:tcBorders>
              <w:top w:val="single" w:color="000000" w:sz="2" w:space="0"/>
              <w:bottom w:val="single" w:color="000000" w:sz="2" w:space="0"/>
            </w:tcBorders>
            <w:vAlign w:val="center"/>
          </w:tcPr>
          <w:p w14:paraId="58DE2105">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1199" w:type="dxa"/>
            <w:tcBorders>
              <w:top w:val="single" w:color="000000" w:sz="2" w:space="0"/>
              <w:bottom w:val="single" w:color="000000" w:sz="2" w:space="0"/>
            </w:tcBorders>
            <w:vAlign w:val="center"/>
          </w:tcPr>
          <w:p w14:paraId="67D51749">
            <w:pPr>
              <w:keepNext w:val="0"/>
              <w:keepLines w:val="0"/>
              <w:widowControl/>
              <w:suppressLineNumbers w:val="0"/>
              <w:jc w:val="center"/>
              <w:textAlignment w:val="center"/>
              <w:rPr>
                <w:rFonts w:hint="default" w:ascii="仿宋" w:hAnsi="仿宋" w:eastAsia="仿宋" w:cs="仿宋"/>
                <w:sz w:val="18"/>
                <w:szCs w:val="18"/>
                <w:lang w:val="en-US" w:eastAsia="zh-CN"/>
              </w:rPr>
            </w:pPr>
            <w:r>
              <w:rPr>
                <w:rFonts w:hint="eastAsia" w:ascii="仿宋" w:hAnsi="仿宋" w:eastAsia="仿宋" w:cs="仿宋"/>
                <w:i w:val="0"/>
                <w:iCs w:val="0"/>
                <w:snapToGrid w:val="0"/>
                <w:color w:val="000000"/>
                <w:kern w:val="0"/>
                <w:sz w:val="18"/>
                <w:szCs w:val="18"/>
                <w:u w:val="none"/>
                <w:lang w:val="en-US" w:eastAsia="zh-CN" w:bidi="ar"/>
              </w:rPr>
              <w:t>100%</w:t>
            </w:r>
          </w:p>
        </w:tc>
        <w:tc>
          <w:tcPr>
            <w:tcW w:w="679" w:type="dxa"/>
            <w:tcBorders>
              <w:top w:val="single" w:color="000000" w:sz="2" w:space="0"/>
              <w:bottom w:val="single" w:color="000000" w:sz="2" w:space="0"/>
            </w:tcBorders>
            <w:vAlign w:val="center"/>
          </w:tcPr>
          <w:p w14:paraId="698B1F22">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2</w:t>
            </w:r>
          </w:p>
        </w:tc>
        <w:tc>
          <w:tcPr>
            <w:tcW w:w="829" w:type="dxa"/>
            <w:tcBorders>
              <w:top w:val="single" w:color="000000" w:sz="2" w:space="0"/>
              <w:bottom w:val="single" w:color="000000" w:sz="2" w:space="0"/>
            </w:tcBorders>
            <w:vAlign w:val="center"/>
          </w:tcPr>
          <w:p w14:paraId="6431A80E">
            <w:pPr>
              <w:widowControl/>
              <w:spacing w:line="240" w:lineRule="exact"/>
              <w:jc w:val="center"/>
              <w:rPr>
                <w:rFonts w:hint="default" w:ascii="仿宋" w:hAnsi="仿宋" w:eastAsia="仿宋" w:cs="仿宋"/>
                <w:sz w:val="18"/>
                <w:szCs w:val="18"/>
                <w:lang w:val="en-US"/>
              </w:rPr>
            </w:pPr>
            <w:r>
              <w:rPr>
                <w:rFonts w:hint="eastAsia" w:eastAsia="仿宋"/>
                <w:color w:val="000000"/>
                <w:sz w:val="18"/>
                <w:szCs w:val="18"/>
                <w:lang w:val="en-US" w:eastAsia="zh-CN"/>
              </w:rPr>
              <w:t>2</w:t>
            </w:r>
          </w:p>
        </w:tc>
        <w:tc>
          <w:tcPr>
            <w:tcW w:w="1284" w:type="dxa"/>
            <w:tcBorders>
              <w:top w:val="single" w:color="000000" w:sz="2" w:space="0"/>
              <w:bottom w:val="single" w:color="000000" w:sz="2" w:space="0"/>
            </w:tcBorders>
            <w:vAlign w:val="center"/>
          </w:tcPr>
          <w:p w14:paraId="035534EA">
            <w:pPr>
              <w:jc w:val="center"/>
              <w:rPr>
                <w:rFonts w:hint="default" w:ascii="仿宋" w:hAnsi="仿宋" w:eastAsia="仿宋" w:cs="仿宋"/>
                <w:sz w:val="18"/>
                <w:szCs w:val="18"/>
                <w:lang w:val="en-US" w:eastAsia="zh-CN"/>
              </w:rPr>
            </w:pPr>
          </w:p>
        </w:tc>
      </w:tr>
      <w:tr w14:paraId="5788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014" w:type="dxa"/>
            <w:vMerge w:val="continue"/>
            <w:tcBorders>
              <w:top w:val="nil"/>
              <w:bottom w:val="nil"/>
            </w:tcBorders>
            <w:textDirection w:val="tbRlV"/>
            <w:vAlign w:val="center"/>
          </w:tcPr>
          <w:p w14:paraId="5BF721EB">
            <w:pPr>
              <w:jc w:val="center"/>
              <w:rPr>
                <w:rFonts w:ascii="黑体" w:hAnsi="黑体" w:eastAsia="黑体" w:cs="黑体"/>
              </w:rPr>
            </w:pPr>
          </w:p>
        </w:tc>
        <w:tc>
          <w:tcPr>
            <w:tcW w:w="1425" w:type="dxa"/>
            <w:gridSpan w:val="2"/>
            <w:vMerge w:val="restart"/>
            <w:tcBorders>
              <w:top w:val="single" w:color="000000" w:sz="2" w:space="0"/>
              <w:bottom w:val="nil"/>
            </w:tcBorders>
            <w:vAlign w:val="center"/>
          </w:tcPr>
          <w:p w14:paraId="620B4114">
            <w:pPr>
              <w:spacing w:line="229" w:lineRule="auto"/>
              <w:jc w:val="center"/>
              <w:rPr>
                <w:rFonts w:ascii="仿宋" w:hAnsi="仿宋" w:eastAsia="仿宋" w:cs="仿宋"/>
              </w:rPr>
            </w:pPr>
            <w:r>
              <w:rPr>
                <w:rFonts w:hint="eastAsia" w:ascii="仿宋" w:hAnsi="仿宋" w:eastAsia="仿宋" w:cs="仿宋"/>
                <w:spacing w:val="2"/>
              </w:rPr>
              <w:t>效益指</w:t>
            </w:r>
            <w:r>
              <w:rPr>
                <w:rFonts w:hint="eastAsia" w:ascii="仿宋" w:hAnsi="仿宋" w:eastAsia="仿宋" w:cs="仿宋"/>
                <w:spacing w:val="1"/>
              </w:rPr>
              <w:t>标(</w:t>
            </w:r>
            <w:r>
              <w:rPr>
                <w:rFonts w:hint="eastAsia" w:ascii="仿宋" w:hAnsi="仿宋" w:eastAsia="仿宋" w:cs="仿宋"/>
                <w:spacing w:val="8"/>
              </w:rPr>
              <w:t>30分)</w:t>
            </w:r>
          </w:p>
        </w:tc>
        <w:tc>
          <w:tcPr>
            <w:tcW w:w="950" w:type="dxa"/>
            <w:gridSpan w:val="2"/>
            <w:tcBorders>
              <w:top w:val="single" w:color="000000" w:sz="2" w:space="0"/>
              <w:bottom w:val="single" w:color="000000" w:sz="2" w:space="0"/>
            </w:tcBorders>
            <w:vAlign w:val="center"/>
          </w:tcPr>
          <w:p w14:paraId="436E690E">
            <w:pPr>
              <w:spacing w:line="225" w:lineRule="auto"/>
              <w:jc w:val="center"/>
              <w:rPr>
                <w:rFonts w:ascii="仿宋" w:hAnsi="仿宋" w:eastAsia="仿宋" w:cs="仿宋"/>
                <w:spacing w:val="-2"/>
                <w:sz w:val="18"/>
                <w:szCs w:val="18"/>
              </w:rPr>
            </w:pPr>
            <w:r>
              <w:rPr>
                <w:rFonts w:hint="eastAsia" w:ascii="仿宋" w:hAnsi="仿宋" w:eastAsia="仿宋" w:cs="仿宋"/>
                <w:spacing w:val="-4"/>
                <w:sz w:val="18"/>
                <w:szCs w:val="18"/>
              </w:rPr>
              <w:t>经</w:t>
            </w:r>
            <w:r>
              <w:rPr>
                <w:rFonts w:hint="eastAsia" w:ascii="仿宋" w:hAnsi="仿宋" w:eastAsia="仿宋" w:cs="仿宋"/>
                <w:spacing w:val="-2"/>
                <w:sz w:val="18"/>
                <w:szCs w:val="18"/>
              </w:rPr>
              <w:t>济效益</w:t>
            </w:r>
          </w:p>
          <w:p w14:paraId="647952E2">
            <w:pPr>
              <w:spacing w:line="225" w:lineRule="auto"/>
              <w:jc w:val="center"/>
              <w:rPr>
                <w:rFonts w:ascii="仿宋" w:hAnsi="仿宋" w:eastAsia="仿宋" w:cs="仿宋"/>
                <w:sz w:val="18"/>
                <w:szCs w:val="18"/>
              </w:rPr>
            </w:pPr>
            <w:r>
              <w:rPr>
                <w:rFonts w:hint="eastAsia" w:ascii="仿宋" w:hAnsi="仿宋" w:eastAsia="仿宋" w:cs="仿宋"/>
                <w:spacing w:val="-4"/>
                <w:sz w:val="18"/>
                <w:szCs w:val="18"/>
              </w:rPr>
              <w:t>指</w:t>
            </w:r>
            <w:r>
              <w:rPr>
                <w:rFonts w:hint="eastAsia" w:ascii="仿宋" w:hAnsi="仿宋" w:eastAsia="仿宋" w:cs="仿宋"/>
                <w:spacing w:val="-2"/>
                <w:sz w:val="18"/>
                <w:szCs w:val="18"/>
              </w:rPr>
              <w:t>标</w:t>
            </w:r>
          </w:p>
        </w:tc>
        <w:tc>
          <w:tcPr>
            <w:tcW w:w="1000" w:type="dxa"/>
            <w:gridSpan w:val="2"/>
            <w:tcBorders>
              <w:top w:val="single" w:color="000000" w:sz="2" w:space="0"/>
              <w:bottom w:val="single" w:color="000000" w:sz="2" w:space="0"/>
            </w:tcBorders>
            <w:vAlign w:val="center"/>
          </w:tcPr>
          <w:p w14:paraId="4402E06C">
            <w:pPr>
              <w:keepNext w:val="0"/>
              <w:keepLines w:val="0"/>
              <w:widowControl/>
              <w:suppressLineNumbers w:val="0"/>
              <w:jc w:val="center"/>
              <w:textAlignment w:val="center"/>
              <w:rPr>
                <w:rFonts w:hint="eastAsia" w:ascii="仿宋" w:hAnsi="仿宋" w:eastAsia="仿宋" w:cs="仿宋"/>
                <w:sz w:val="18"/>
                <w:szCs w:val="18"/>
                <w:lang w:eastAsia="zh-CN"/>
              </w:rPr>
            </w:pPr>
            <w:r>
              <w:rPr>
                <w:rFonts w:hint="eastAsia" w:ascii="仿宋" w:hAnsi="仿宋" w:eastAsia="仿宋" w:cs="仿宋"/>
                <w:sz w:val="18"/>
                <w:szCs w:val="18"/>
                <w:lang w:eastAsia="zh-CN"/>
              </w:rPr>
              <w:t>无</w:t>
            </w:r>
          </w:p>
        </w:tc>
        <w:tc>
          <w:tcPr>
            <w:tcW w:w="1060" w:type="dxa"/>
            <w:tcBorders>
              <w:top w:val="single" w:color="000000" w:sz="2" w:space="0"/>
              <w:bottom w:val="single" w:color="000000" w:sz="2" w:space="0"/>
            </w:tcBorders>
            <w:vAlign w:val="center"/>
          </w:tcPr>
          <w:p w14:paraId="5CA8CB26">
            <w:pPr>
              <w:keepNext w:val="0"/>
              <w:keepLines w:val="0"/>
              <w:widowControl/>
              <w:suppressLineNumbers w:val="0"/>
              <w:jc w:val="center"/>
              <w:textAlignment w:val="center"/>
              <w:rPr>
                <w:rFonts w:hint="eastAsia" w:ascii="仿宋" w:hAnsi="仿宋" w:eastAsia="仿宋" w:cs="仿宋"/>
                <w:sz w:val="18"/>
                <w:szCs w:val="18"/>
                <w:lang w:eastAsia="zh-CN"/>
              </w:rPr>
            </w:pPr>
            <w:r>
              <w:rPr>
                <w:rFonts w:hint="eastAsia" w:ascii="仿宋" w:hAnsi="仿宋" w:eastAsia="仿宋" w:cs="仿宋"/>
                <w:sz w:val="18"/>
                <w:szCs w:val="18"/>
                <w:lang w:eastAsia="zh-CN"/>
              </w:rPr>
              <w:t>无</w:t>
            </w:r>
          </w:p>
        </w:tc>
        <w:tc>
          <w:tcPr>
            <w:tcW w:w="1199" w:type="dxa"/>
            <w:tcBorders>
              <w:top w:val="single" w:color="000000" w:sz="2" w:space="0"/>
              <w:bottom w:val="single" w:color="000000" w:sz="2" w:space="0"/>
            </w:tcBorders>
            <w:vAlign w:val="center"/>
          </w:tcPr>
          <w:p w14:paraId="19352328">
            <w:pPr>
              <w:widowControl/>
              <w:spacing w:line="240" w:lineRule="exact"/>
              <w:jc w:val="center"/>
              <w:rPr>
                <w:rFonts w:hint="eastAsia" w:eastAsia="仿宋"/>
                <w:color w:val="000000"/>
                <w:sz w:val="18"/>
                <w:szCs w:val="18"/>
                <w:lang w:val="en-US" w:eastAsia="zh-CN"/>
              </w:rPr>
            </w:pPr>
            <w:r>
              <w:rPr>
                <w:rFonts w:hint="eastAsia" w:eastAsia="仿宋"/>
                <w:color w:val="000000"/>
                <w:sz w:val="18"/>
                <w:szCs w:val="18"/>
                <w:lang w:val="en-US" w:eastAsia="zh-CN"/>
              </w:rPr>
              <w:t>无</w:t>
            </w:r>
          </w:p>
        </w:tc>
        <w:tc>
          <w:tcPr>
            <w:tcW w:w="679" w:type="dxa"/>
            <w:tcBorders>
              <w:top w:val="single" w:color="000000" w:sz="2" w:space="0"/>
              <w:bottom w:val="single" w:color="000000" w:sz="2" w:space="0"/>
            </w:tcBorders>
            <w:vAlign w:val="center"/>
          </w:tcPr>
          <w:p w14:paraId="61C0870E">
            <w:pPr>
              <w:widowControl/>
              <w:spacing w:line="240" w:lineRule="exact"/>
              <w:jc w:val="center"/>
              <w:rPr>
                <w:rFonts w:hint="eastAsia" w:eastAsia="仿宋"/>
                <w:color w:val="000000"/>
                <w:sz w:val="18"/>
                <w:szCs w:val="18"/>
                <w:lang w:val="en-US" w:eastAsia="zh-CN"/>
              </w:rPr>
            </w:pPr>
            <w:r>
              <w:rPr>
                <w:rFonts w:hint="eastAsia" w:eastAsia="仿宋"/>
                <w:color w:val="000000"/>
                <w:sz w:val="18"/>
                <w:szCs w:val="18"/>
                <w:lang w:val="en-US" w:eastAsia="zh-CN"/>
              </w:rPr>
              <w:t>无</w:t>
            </w:r>
          </w:p>
        </w:tc>
        <w:tc>
          <w:tcPr>
            <w:tcW w:w="829" w:type="dxa"/>
            <w:tcBorders>
              <w:top w:val="single" w:color="000000" w:sz="2" w:space="0"/>
              <w:bottom w:val="single" w:color="000000" w:sz="2" w:space="0"/>
            </w:tcBorders>
            <w:vAlign w:val="center"/>
          </w:tcPr>
          <w:p w14:paraId="4E01468E">
            <w:pPr>
              <w:widowControl/>
              <w:spacing w:line="240" w:lineRule="exact"/>
              <w:jc w:val="center"/>
              <w:rPr>
                <w:rFonts w:ascii="仿宋" w:hAnsi="仿宋" w:eastAsia="仿宋" w:cs="仿宋"/>
                <w:sz w:val="18"/>
                <w:szCs w:val="18"/>
              </w:rPr>
            </w:pPr>
          </w:p>
        </w:tc>
        <w:tc>
          <w:tcPr>
            <w:tcW w:w="1284" w:type="dxa"/>
            <w:tcBorders>
              <w:top w:val="single" w:color="000000" w:sz="2" w:space="0"/>
              <w:bottom w:val="single" w:color="000000" w:sz="2" w:space="0"/>
            </w:tcBorders>
            <w:vAlign w:val="center"/>
          </w:tcPr>
          <w:p w14:paraId="4AE5AF48">
            <w:pPr>
              <w:jc w:val="center"/>
              <w:rPr>
                <w:rFonts w:ascii="仿宋" w:hAnsi="仿宋" w:eastAsia="仿宋" w:cs="仿宋"/>
                <w:sz w:val="18"/>
                <w:szCs w:val="18"/>
              </w:rPr>
            </w:pPr>
          </w:p>
        </w:tc>
      </w:tr>
      <w:tr w14:paraId="105B3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014" w:type="dxa"/>
            <w:vMerge w:val="continue"/>
            <w:tcBorders>
              <w:top w:val="nil"/>
              <w:bottom w:val="nil"/>
            </w:tcBorders>
            <w:textDirection w:val="tbRlV"/>
            <w:vAlign w:val="center"/>
          </w:tcPr>
          <w:p w14:paraId="2349F43A">
            <w:pPr>
              <w:jc w:val="center"/>
              <w:rPr>
                <w:rFonts w:ascii="黑体" w:hAnsi="黑体" w:eastAsia="黑体" w:cs="黑体"/>
              </w:rPr>
            </w:pPr>
          </w:p>
        </w:tc>
        <w:tc>
          <w:tcPr>
            <w:tcW w:w="1425" w:type="dxa"/>
            <w:gridSpan w:val="2"/>
            <w:vMerge w:val="continue"/>
            <w:tcBorders>
              <w:top w:val="nil"/>
              <w:bottom w:val="nil"/>
            </w:tcBorders>
            <w:vAlign w:val="center"/>
          </w:tcPr>
          <w:p w14:paraId="6576CE5C">
            <w:pPr>
              <w:jc w:val="center"/>
              <w:rPr>
                <w:rFonts w:ascii="仿宋" w:hAnsi="仿宋" w:eastAsia="仿宋" w:cs="仿宋"/>
              </w:rPr>
            </w:pPr>
          </w:p>
        </w:tc>
        <w:tc>
          <w:tcPr>
            <w:tcW w:w="950" w:type="dxa"/>
            <w:gridSpan w:val="2"/>
            <w:vMerge w:val="restart"/>
            <w:tcBorders>
              <w:top w:val="single" w:color="000000" w:sz="2" w:space="0"/>
            </w:tcBorders>
            <w:vAlign w:val="center"/>
          </w:tcPr>
          <w:p w14:paraId="1370D9B4">
            <w:pPr>
              <w:spacing w:line="221" w:lineRule="auto"/>
              <w:jc w:val="center"/>
              <w:rPr>
                <w:rFonts w:ascii="仿宋" w:hAnsi="仿宋" w:eastAsia="仿宋" w:cs="仿宋"/>
                <w:spacing w:val="-2"/>
                <w:sz w:val="18"/>
                <w:szCs w:val="18"/>
              </w:rPr>
            </w:pPr>
            <w:r>
              <w:rPr>
                <w:rFonts w:hint="eastAsia" w:ascii="仿宋" w:hAnsi="仿宋" w:eastAsia="仿宋" w:cs="仿宋"/>
                <w:spacing w:val="-4"/>
                <w:sz w:val="18"/>
                <w:szCs w:val="18"/>
              </w:rPr>
              <w:t>社</w:t>
            </w:r>
            <w:r>
              <w:rPr>
                <w:rFonts w:hint="eastAsia" w:ascii="仿宋" w:hAnsi="仿宋" w:eastAsia="仿宋" w:cs="仿宋"/>
                <w:spacing w:val="-2"/>
                <w:sz w:val="18"/>
                <w:szCs w:val="18"/>
              </w:rPr>
              <w:t>会效益</w:t>
            </w:r>
          </w:p>
          <w:p w14:paraId="1F81E4CA">
            <w:pPr>
              <w:spacing w:line="221" w:lineRule="auto"/>
              <w:jc w:val="center"/>
              <w:rPr>
                <w:rFonts w:ascii="仿宋" w:hAnsi="仿宋" w:eastAsia="仿宋" w:cs="仿宋"/>
                <w:sz w:val="18"/>
                <w:szCs w:val="18"/>
              </w:rPr>
            </w:pPr>
            <w:r>
              <w:rPr>
                <w:rFonts w:hint="eastAsia" w:ascii="仿宋" w:hAnsi="仿宋" w:eastAsia="仿宋" w:cs="仿宋"/>
                <w:spacing w:val="-4"/>
                <w:sz w:val="18"/>
                <w:szCs w:val="18"/>
              </w:rPr>
              <w:t>指</w:t>
            </w:r>
            <w:r>
              <w:rPr>
                <w:rFonts w:hint="eastAsia" w:ascii="仿宋" w:hAnsi="仿宋" w:eastAsia="仿宋" w:cs="仿宋"/>
                <w:spacing w:val="-2"/>
                <w:sz w:val="18"/>
                <w:szCs w:val="18"/>
              </w:rPr>
              <w:t>标</w:t>
            </w:r>
          </w:p>
        </w:tc>
        <w:tc>
          <w:tcPr>
            <w:tcW w:w="1000" w:type="dxa"/>
            <w:gridSpan w:val="2"/>
            <w:tcBorders>
              <w:top w:val="single" w:color="000000" w:sz="2" w:space="0"/>
              <w:bottom w:val="single" w:color="000000" w:sz="2" w:space="0"/>
            </w:tcBorders>
            <w:vAlign w:val="center"/>
          </w:tcPr>
          <w:p w14:paraId="248CE89B">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社会和谐</w:t>
            </w:r>
          </w:p>
        </w:tc>
        <w:tc>
          <w:tcPr>
            <w:tcW w:w="1060" w:type="dxa"/>
            <w:tcBorders>
              <w:top w:val="single" w:color="000000" w:sz="2" w:space="0"/>
              <w:bottom w:val="single" w:color="000000" w:sz="2" w:space="0"/>
            </w:tcBorders>
            <w:vAlign w:val="center"/>
          </w:tcPr>
          <w:p w14:paraId="5D1F3BAC">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促进</w:t>
            </w:r>
          </w:p>
        </w:tc>
        <w:tc>
          <w:tcPr>
            <w:tcW w:w="1199" w:type="dxa"/>
            <w:tcBorders>
              <w:top w:val="single" w:color="000000" w:sz="2" w:space="0"/>
              <w:bottom w:val="single" w:color="000000" w:sz="2" w:space="0"/>
            </w:tcBorders>
            <w:vAlign w:val="center"/>
          </w:tcPr>
          <w:p w14:paraId="6E741D37">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促进</w:t>
            </w:r>
          </w:p>
        </w:tc>
        <w:tc>
          <w:tcPr>
            <w:tcW w:w="679" w:type="dxa"/>
            <w:tcBorders>
              <w:top w:val="single" w:color="000000" w:sz="2" w:space="0"/>
              <w:bottom w:val="single" w:color="000000" w:sz="2" w:space="0"/>
            </w:tcBorders>
            <w:vAlign w:val="center"/>
          </w:tcPr>
          <w:p w14:paraId="577A7436">
            <w:pPr>
              <w:widowControl/>
              <w:spacing w:line="240" w:lineRule="exact"/>
              <w:jc w:val="center"/>
              <w:rPr>
                <w:rFonts w:hint="default" w:ascii="仿宋" w:hAnsi="仿宋" w:eastAsia="仿宋" w:cs="仿宋"/>
                <w:sz w:val="18"/>
                <w:szCs w:val="18"/>
                <w:lang w:val="en-US" w:eastAsia="zh-CN"/>
              </w:rPr>
            </w:pPr>
            <w:r>
              <w:rPr>
                <w:rFonts w:hint="eastAsia" w:eastAsia="仿宋"/>
                <w:color w:val="000000"/>
                <w:sz w:val="18"/>
                <w:szCs w:val="18"/>
                <w:lang w:val="en-US" w:eastAsia="zh-CN"/>
              </w:rPr>
              <w:t>6</w:t>
            </w:r>
          </w:p>
        </w:tc>
        <w:tc>
          <w:tcPr>
            <w:tcW w:w="829" w:type="dxa"/>
            <w:tcBorders>
              <w:top w:val="single" w:color="000000" w:sz="2" w:space="0"/>
              <w:bottom w:val="single" w:color="000000" w:sz="2" w:space="0"/>
            </w:tcBorders>
            <w:vAlign w:val="center"/>
          </w:tcPr>
          <w:p w14:paraId="32C7A499">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6</w:t>
            </w:r>
          </w:p>
        </w:tc>
        <w:tc>
          <w:tcPr>
            <w:tcW w:w="1284" w:type="dxa"/>
            <w:tcBorders>
              <w:top w:val="single" w:color="000000" w:sz="2" w:space="0"/>
              <w:bottom w:val="single" w:color="000000" w:sz="2" w:space="0"/>
            </w:tcBorders>
            <w:vAlign w:val="center"/>
          </w:tcPr>
          <w:p w14:paraId="6943445D">
            <w:pPr>
              <w:jc w:val="center"/>
              <w:rPr>
                <w:rFonts w:ascii="仿宋" w:hAnsi="仿宋" w:eastAsia="仿宋" w:cs="仿宋"/>
                <w:sz w:val="18"/>
                <w:szCs w:val="18"/>
              </w:rPr>
            </w:pPr>
          </w:p>
        </w:tc>
      </w:tr>
      <w:tr w14:paraId="667E5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014" w:type="dxa"/>
            <w:vMerge w:val="continue"/>
            <w:tcBorders>
              <w:top w:val="nil"/>
              <w:bottom w:val="nil"/>
            </w:tcBorders>
            <w:textDirection w:val="tbRlV"/>
            <w:vAlign w:val="center"/>
          </w:tcPr>
          <w:p w14:paraId="64A13815">
            <w:pPr>
              <w:jc w:val="center"/>
              <w:rPr>
                <w:rFonts w:ascii="黑体" w:hAnsi="黑体" w:eastAsia="黑体" w:cs="黑体"/>
              </w:rPr>
            </w:pPr>
          </w:p>
        </w:tc>
        <w:tc>
          <w:tcPr>
            <w:tcW w:w="1425" w:type="dxa"/>
            <w:gridSpan w:val="2"/>
            <w:vMerge w:val="continue"/>
            <w:tcBorders>
              <w:top w:val="nil"/>
              <w:bottom w:val="nil"/>
            </w:tcBorders>
            <w:vAlign w:val="center"/>
          </w:tcPr>
          <w:p w14:paraId="2CF648A9">
            <w:pPr>
              <w:jc w:val="center"/>
              <w:rPr>
                <w:rFonts w:ascii="仿宋" w:hAnsi="仿宋" w:eastAsia="仿宋" w:cs="仿宋"/>
              </w:rPr>
            </w:pPr>
          </w:p>
        </w:tc>
        <w:tc>
          <w:tcPr>
            <w:tcW w:w="950" w:type="dxa"/>
            <w:gridSpan w:val="2"/>
            <w:vMerge w:val="continue"/>
            <w:tcBorders>
              <w:bottom w:val="single" w:color="000000" w:sz="2" w:space="0"/>
            </w:tcBorders>
            <w:vAlign w:val="center"/>
          </w:tcPr>
          <w:p w14:paraId="40BBE345">
            <w:pPr>
              <w:spacing w:line="221" w:lineRule="auto"/>
              <w:jc w:val="center"/>
              <w:rPr>
                <w:rFonts w:hint="eastAsia" w:ascii="仿宋" w:hAnsi="仿宋" w:eastAsia="仿宋" w:cs="仿宋"/>
                <w:spacing w:val="-4"/>
                <w:sz w:val="18"/>
                <w:szCs w:val="18"/>
              </w:rPr>
            </w:pPr>
          </w:p>
        </w:tc>
        <w:tc>
          <w:tcPr>
            <w:tcW w:w="1000" w:type="dxa"/>
            <w:gridSpan w:val="2"/>
            <w:tcBorders>
              <w:top w:val="single" w:color="000000" w:sz="2" w:space="0"/>
              <w:bottom w:val="single" w:color="000000" w:sz="2" w:space="0"/>
            </w:tcBorders>
            <w:vAlign w:val="center"/>
          </w:tcPr>
          <w:p w14:paraId="3C85B56A">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政策知晓率</w:t>
            </w:r>
          </w:p>
        </w:tc>
        <w:tc>
          <w:tcPr>
            <w:tcW w:w="1060" w:type="dxa"/>
            <w:tcBorders>
              <w:top w:val="single" w:color="000000" w:sz="2" w:space="0"/>
              <w:bottom w:val="single" w:color="000000" w:sz="2" w:space="0"/>
            </w:tcBorders>
            <w:vAlign w:val="center"/>
          </w:tcPr>
          <w:p w14:paraId="413FBB37">
            <w:pPr>
              <w:keepNext w:val="0"/>
              <w:keepLines w:val="0"/>
              <w:widowControl/>
              <w:suppressLineNumbers w:val="0"/>
              <w:jc w:val="center"/>
              <w:textAlignment w:val="center"/>
              <w:rPr>
                <w:rFonts w:hint="default"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≧90%</w:t>
            </w:r>
          </w:p>
        </w:tc>
        <w:tc>
          <w:tcPr>
            <w:tcW w:w="1199" w:type="dxa"/>
            <w:tcBorders>
              <w:top w:val="single" w:color="000000" w:sz="2" w:space="0"/>
              <w:bottom w:val="single" w:color="000000" w:sz="2" w:space="0"/>
            </w:tcBorders>
            <w:vAlign w:val="center"/>
          </w:tcPr>
          <w:p w14:paraId="7A3792D5">
            <w:pPr>
              <w:widowControl/>
              <w:spacing w:line="240" w:lineRule="exact"/>
              <w:jc w:val="center"/>
              <w:rPr>
                <w:rFonts w:hint="default" w:eastAsia="仿宋"/>
                <w:color w:val="000000"/>
                <w:sz w:val="18"/>
                <w:szCs w:val="18"/>
                <w:lang w:val="en-US" w:eastAsia="zh-CN"/>
              </w:rPr>
            </w:pPr>
            <w:r>
              <w:rPr>
                <w:rFonts w:hint="eastAsia" w:eastAsia="仿宋"/>
                <w:color w:val="000000"/>
                <w:sz w:val="18"/>
                <w:szCs w:val="18"/>
                <w:lang w:val="en-US" w:eastAsia="zh-CN"/>
              </w:rPr>
              <w:t>95%</w:t>
            </w:r>
          </w:p>
        </w:tc>
        <w:tc>
          <w:tcPr>
            <w:tcW w:w="679" w:type="dxa"/>
            <w:tcBorders>
              <w:top w:val="single" w:color="000000" w:sz="2" w:space="0"/>
              <w:bottom w:val="single" w:color="000000" w:sz="2" w:space="0"/>
            </w:tcBorders>
            <w:vAlign w:val="center"/>
          </w:tcPr>
          <w:p w14:paraId="4FB88B02">
            <w:pPr>
              <w:widowControl/>
              <w:spacing w:line="240" w:lineRule="exact"/>
              <w:jc w:val="center"/>
              <w:rPr>
                <w:rFonts w:hint="default" w:eastAsia="仿宋"/>
                <w:color w:val="000000"/>
                <w:sz w:val="18"/>
                <w:szCs w:val="18"/>
                <w:lang w:val="en-US" w:eastAsia="zh-CN"/>
              </w:rPr>
            </w:pPr>
            <w:r>
              <w:rPr>
                <w:rFonts w:hint="eastAsia" w:eastAsia="仿宋"/>
                <w:color w:val="000000"/>
                <w:sz w:val="18"/>
                <w:szCs w:val="18"/>
                <w:lang w:val="en-US" w:eastAsia="zh-CN"/>
              </w:rPr>
              <w:t>6</w:t>
            </w:r>
          </w:p>
        </w:tc>
        <w:tc>
          <w:tcPr>
            <w:tcW w:w="829" w:type="dxa"/>
            <w:tcBorders>
              <w:top w:val="single" w:color="000000" w:sz="2" w:space="0"/>
              <w:bottom w:val="single" w:color="000000" w:sz="2" w:space="0"/>
            </w:tcBorders>
            <w:vAlign w:val="center"/>
          </w:tcPr>
          <w:p w14:paraId="25F90FB3">
            <w:pPr>
              <w:widowControl/>
              <w:spacing w:line="240" w:lineRule="exact"/>
              <w:jc w:val="center"/>
              <w:rPr>
                <w:rFonts w:hint="default" w:eastAsia="仿宋"/>
                <w:color w:val="000000"/>
                <w:sz w:val="18"/>
                <w:szCs w:val="18"/>
                <w:lang w:val="en-US" w:eastAsia="zh-CN"/>
              </w:rPr>
            </w:pPr>
            <w:r>
              <w:rPr>
                <w:rFonts w:hint="eastAsia" w:eastAsia="仿宋"/>
                <w:color w:val="000000"/>
                <w:sz w:val="18"/>
                <w:szCs w:val="18"/>
                <w:lang w:val="en-US" w:eastAsia="zh-CN"/>
              </w:rPr>
              <w:t>6</w:t>
            </w:r>
          </w:p>
        </w:tc>
        <w:tc>
          <w:tcPr>
            <w:tcW w:w="1284" w:type="dxa"/>
            <w:tcBorders>
              <w:top w:val="single" w:color="000000" w:sz="2" w:space="0"/>
              <w:bottom w:val="single" w:color="000000" w:sz="2" w:space="0"/>
            </w:tcBorders>
            <w:vAlign w:val="center"/>
          </w:tcPr>
          <w:p w14:paraId="3BA7C517">
            <w:pPr>
              <w:jc w:val="center"/>
              <w:rPr>
                <w:rFonts w:ascii="仿宋" w:hAnsi="仿宋" w:eastAsia="仿宋" w:cs="仿宋"/>
                <w:sz w:val="18"/>
                <w:szCs w:val="18"/>
              </w:rPr>
            </w:pPr>
          </w:p>
        </w:tc>
      </w:tr>
      <w:tr w14:paraId="18E9D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014" w:type="dxa"/>
            <w:vMerge w:val="continue"/>
            <w:tcBorders>
              <w:top w:val="nil"/>
              <w:bottom w:val="nil"/>
            </w:tcBorders>
            <w:textDirection w:val="tbRlV"/>
            <w:vAlign w:val="center"/>
          </w:tcPr>
          <w:p w14:paraId="577767E1">
            <w:pPr>
              <w:jc w:val="center"/>
              <w:rPr>
                <w:rFonts w:ascii="黑体" w:hAnsi="黑体" w:eastAsia="黑体" w:cs="黑体"/>
              </w:rPr>
            </w:pPr>
          </w:p>
        </w:tc>
        <w:tc>
          <w:tcPr>
            <w:tcW w:w="1425" w:type="dxa"/>
            <w:gridSpan w:val="2"/>
            <w:vMerge w:val="continue"/>
            <w:tcBorders>
              <w:top w:val="nil"/>
              <w:bottom w:val="nil"/>
            </w:tcBorders>
            <w:vAlign w:val="center"/>
          </w:tcPr>
          <w:p w14:paraId="62E650DA">
            <w:pPr>
              <w:jc w:val="center"/>
              <w:rPr>
                <w:rFonts w:ascii="仿宋" w:hAnsi="仿宋" w:eastAsia="仿宋" w:cs="仿宋"/>
              </w:rPr>
            </w:pPr>
          </w:p>
        </w:tc>
        <w:tc>
          <w:tcPr>
            <w:tcW w:w="950" w:type="dxa"/>
            <w:gridSpan w:val="2"/>
            <w:vMerge w:val="continue"/>
            <w:tcBorders>
              <w:bottom w:val="single" w:color="000000" w:sz="2" w:space="0"/>
            </w:tcBorders>
            <w:vAlign w:val="center"/>
          </w:tcPr>
          <w:p w14:paraId="74DAEDE2">
            <w:pPr>
              <w:spacing w:line="221" w:lineRule="auto"/>
              <w:jc w:val="center"/>
              <w:rPr>
                <w:rFonts w:hint="eastAsia" w:ascii="仿宋" w:hAnsi="仿宋" w:eastAsia="仿宋" w:cs="仿宋"/>
                <w:spacing w:val="-4"/>
                <w:sz w:val="18"/>
                <w:szCs w:val="18"/>
              </w:rPr>
            </w:pPr>
          </w:p>
        </w:tc>
        <w:tc>
          <w:tcPr>
            <w:tcW w:w="1000" w:type="dxa"/>
            <w:gridSpan w:val="2"/>
            <w:tcBorders>
              <w:top w:val="single" w:color="000000" w:sz="2" w:space="0"/>
              <w:bottom w:val="single" w:color="000000" w:sz="2" w:space="0"/>
            </w:tcBorders>
            <w:vAlign w:val="center"/>
          </w:tcPr>
          <w:p w14:paraId="48200F1B">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农村建设</w:t>
            </w:r>
          </w:p>
        </w:tc>
        <w:tc>
          <w:tcPr>
            <w:tcW w:w="1060" w:type="dxa"/>
            <w:tcBorders>
              <w:top w:val="single" w:color="000000" w:sz="2" w:space="0"/>
              <w:bottom w:val="single" w:color="000000" w:sz="2" w:space="0"/>
            </w:tcBorders>
            <w:vAlign w:val="center"/>
          </w:tcPr>
          <w:p w14:paraId="3CEECF25">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加强</w:t>
            </w:r>
          </w:p>
        </w:tc>
        <w:tc>
          <w:tcPr>
            <w:tcW w:w="1199" w:type="dxa"/>
            <w:tcBorders>
              <w:top w:val="single" w:color="000000" w:sz="2" w:space="0"/>
              <w:bottom w:val="single" w:color="000000" w:sz="2" w:space="0"/>
            </w:tcBorders>
            <w:vAlign w:val="center"/>
          </w:tcPr>
          <w:p w14:paraId="5CC7E26C">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加强</w:t>
            </w:r>
          </w:p>
        </w:tc>
        <w:tc>
          <w:tcPr>
            <w:tcW w:w="679" w:type="dxa"/>
            <w:tcBorders>
              <w:top w:val="single" w:color="000000" w:sz="2" w:space="0"/>
              <w:bottom w:val="single" w:color="000000" w:sz="2" w:space="0"/>
            </w:tcBorders>
            <w:vAlign w:val="center"/>
          </w:tcPr>
          <w:p w14:paraId="52CA37D7">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6</w:t>
            </w:r>
          </w:p>
        </w:tc>
        <w:tc>
          <w:tcPr>
            <w:tcW w:w="829" w:type="dxa"/>
            <w:tcBorders>
              <w:top w:val="single" w:color="000000" w:sz="2" w:space="0"/>
              <w:bottom w:val="single" w:color="000000" w:sz="2" w:space="0"/>
            </w:tcBorders>
            <w:vAlign w:val="center"/>
          </w:tcPr>
          <w:p w14:paraId="1975E0D3">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6</w:t>
            </w:r>
          </w:p>
        </w:tc>
        <w:tc>
          <w:tcPr>
            <w:tcW w:w="1284" w:type="dxa"/>
            <w:tcBorders>
              <w:top w:val="single" w:color="000000" w:sz="2" w:space="0"/>
              <w:bottom w:val="single" w:color="000000" w:sz="2" w:space="0"/>
            </w:tcBorders>
            <w:vAlign w:val="center"/>
          </w:tcPr>
          <w:p w14:paraId="59662719">
            <w:pPr>
              <w:jc w:val="center"/>
              <w:rPr>
                <w:rFonts w:ascii="仿宋" w:hAnsi="仿宋" w:eastAsia="仿宋" w:cs="仿宋"/>
                <w:sz w:val="18"/>
                <w:szCs w:val="18"/>
              </w:rPr>
            </w:pPr>
          </w:p>
        </w:tc>
      </w:tr>
      <w:tr w14:paraId="2AEF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014" w:type="dxa"/>
            <w:vMerge w:val="continue"/>
            <w:tcBorders>
              <w:top w:val="nil"/>
              <w:bottom w:val="nil"/>
            </w:tcBorders>
            <w:textDirection w:val="tbRlV"/>
            <w:vAlign w:val="center"/>
          </w:tcPr>
          <w:p w14:paraId="0021DC1C">
            <w:pPr>
              <w:jc w:val="center"/>
              <w:rPr>
                <w:rFonts w:ascii="黑体" w:hAnsi="黑体" w:eastAsia="黑体" w:cs="黑体"/>
              </w:rPr>
            </w:pPr>
          </w:p>
        </w:tc>
        <w:tc>
          <w:tcPr>
            <w:tcW w:w="1425" w:type="dxa"/>
            <w:gridSpan w:val="2"/>
            <w:vMerge w:val="continue"/>
            <w:tcBorders>
              <w:top w:val="nil"/>
              <w:bottom w:val="nil"/>
            </w:tcBorders>
            <w:vAlign w:val="center"/>
          </w:tcPr>
          <w:p w14:paraId="53918C3E">
            <w:pPr>
              <w:jc w:val="center"/>
              <w:rPr>
                <w:rFonts w:ascii="仿宋" w:hAnsi="仿宋" w:eastAsia="仿宋" w:cs="仿宋"/>
              </w:rPr>
            </w:pPr>
          </w:p>
        </w:tc>
        <w:tc>
          <w:tcPr>
            <w:tcW w:w="950" w:type="dxa"/>
            <w:gridSpan w:val="2"/>
            <w:tcBorders>
              <w:top w:val="single" w:color="000000" w:sz="2" w:space="0"/>
              <w:bottom w:val="single" w:color="000000" w:sz="2" w:space="0"/>
            </w:tcBorders>
            <w:vAlign w:val="center"/>
          </w:tcPr>
          <w:p w14:paraId="7849C8C6">
            <w:pPr>
              <w:spacing w:line="220" w:lineRule="auto"/>
              <w:jc w:val="center"/>
              <w:rPr>
                <w:rFonts w:ascii="仿宋" w:hAnsi="仿宋" w:eastAsia="仿宋" w:cs="仿宋"/>
                <w:spacing w:val="-2"/>
                <w:sz w:val="18"/>
                <w:szCs w:val="18"/>
              </w:rPr>
            </w:pPr>
            <w:r>
              <w:rPr>
                <w:rFonts w:hint="eastAsia" w:ascii="仿宋" w:hAnsi="仿宋" w:eastAsia="仿宋" w:cs="仿宋"/>
                <w:spacing w:val="-4"/>
                <w:sz w:val="18"/>
                <w:szCs w:val="18"/>
              </w:rPr>
              <w:t>生</w:t>
            </w:r>
            <w:r>
              <w:rPr>
                <w:rFonts w:hint="eastAsia" w:ascii="仿宋" w:hAnsi="仿宋" w:eastAsia="仿宋" w:cs="仿宋"/>
                <w:spacing w:val="-2"/>
                <w:sz w:val="18"/>
                <w:szCs w:val="18"/>
              </w:rPr>
              <w:t>态效益</w:t>
            </w:r>
          </w:p>
          <w:p w14:paraId="43C35B71">
            <w:pPr>
              <w:spacing w:line="220" w:lineRule="auto"/>
              <w:jc w:val="center"/>
              <w:rPr>
                <w:rFonts w:ascii="仿宋" w:hAnsi="仿宋" w:eastAsia="仿宋" w:cs="仿宋"/>
                <w:sz w:val="18"/>
                <w:szCs w:val="18"/>
              </w:rPr>
            </w:pPr>
            <w:r>
              <w:rPr>
                <w:rFonts w:hint="eastAsia" w:ascii="仿宋" w:hAnsi="仿宋" w:eastAsia="仿宋" w:cs="仿宋"/>
                <w:spacing w:val="-4"/>
                <w:sz w:val="18"/>
                <w:szCs w:val="18"/>
              </w:rPr>
              <w:t>指</w:t>
            </w:r>
            <w:r>
              <w:rPr>
                <w:rFonts w:hint="eastAsia" w:ascii="仿宋" w:hAnsi="仿宋" w:eastAsia="仿宋" w:cs="仿宋"/>
                <w:spacing w:val="-2"/>
                <w:sz w:val="18"/>
                <w:szCs w:val="18"/>
              </w:rPr>
              <w:t>标</w:t>
            </w:r>
          </w:p>
        </w:tc>
        <w:tc>
          <w:tcPr>
            <w:tcW w:w="1000" w:type="dxa"/>
            <w:gridSpan w:val="2"/>
            <w:tcBorders>
              <w:top w:val="single" w:color="000000" w:sz="2" w:space="0"/>
              <w:bottom w:val="single" w:color="000000" w:sz="2" w:space="0"/>
            </w:tcBorders>
            <w:vAlign w:val="center"/>
          </w:tcPr>
          <w:p w14:paraId="64496C16">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辖区生态环境</w:t>
            </w:r>
          </w:p>
        </w:tc>
        <w:tc>
          <w:tcPr>
            <w:tcW w:w="1060" w:type="dxa"/>
            <w:tcBorders>
              <w:top w:val="single" w:color="000000" w:sz="2" w:space="0"/>
              <w:bottom w:val="single" w:color="000000" w:sz="2" w:space="0"/>
            </w:tcBorders>
            <w:vAlign w:val="center"/>
          </w:tcPr>
          <w:p w14:paraId="06A44894">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改善</w:t>
            </w:r>
          </w:p>
        </w:tc>
        <w:tc>
          <w:tcPr>
            <w:tcW w:w="1199" w:type="dxa"/>
            <w:tcBorders>
              <w:top w:val="single" w:color="000000" w:sz="2" w:space="0"/>
              <w:bottom w:val="single" w:color="000000" w:sz="2" w:space="0"/>
            </w:tcBorders>
            <w:vAlign w:val="center"/>
          </w:tcPr>
          <w:p w14:paraId="142E0D81">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改善</w:t>
            </w:r>
          </w:p>
        </w:tc>
        <w:tc>
          <w:tcPr>
            <w:tcW w:w="679" w:type="dxa"/>
            <w:tcBorders>
              <w:top w:val="single" w:color="000000" w:sz="2" w:space="0"/>
              <w:bottom w:val="single" w:color="000000" w:sz="2" w:space="0"/>
            </w:tcBorders>
            <w:vAlign w:val="center"/>
          </w:tcPr>
          <w:p w14:paraId="7F5D310F">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6</w:t>
            </w:r>
          </w:p>
        </w:tc>
        <w:tc>
          <w:tcPr>
            <w:tcW w:w="829" w:type="dxa"/>
            <w:tcBorders>
              <w:top w:val="single" w:color="000000" w:sz="2" w:space="0"/>
              <w:bottom w:val="single" w:color="000000" w:sz="2" w:space="0"/>
            </w:tcBorders>
            <w:vAlign w:val="center"/>
          </w:tcPr>
          <w:p w14:paraId="058D5188">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6</w:t>
            </w:r>
          </w:p>
        </w:tc>
        <w:tc>
          <w:tcPr>
            <w:tcW w:w="1284" w:type="dxa"/>
            <w:tcBorders>
              <w:top w:val="single" w:color="000000" w:sz="2" w:space="0"/>
              <w:bottom w:val="single" w:color="000000" w:sz="2" w:space="0"/>
            </w:tcBorders>
            <w:vAlign w:val="center"/>
          </w:tcPr>
          <w:p w14:paraId="001F8DDD">
            <w:pPr>
              <w:jc w:val="center"/>
              <w:rPr>
                <w:rFonts w:ascii="仿宋" w:hAnsi="仿宋" w:eastAsia="仿宋" w:cs="仿宋"/>
                <w:sz w:val="18"/>
                <w:szCs w:val="18"/>
              </w:rPr>
            </w:pPr>
          </w:p>
        </w:tc>
      </w:tr>
      <w:tr w14:paraId="79EC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14" w:type="dxa"/>
            <w:vMerge w:val="continue"/>
            <w:tcBorders>
              <w:top w:val="nil"/>
              <w:bottom w:val="nil"/>
            </w:tcBorders>
            <w:textDirection w:val="tbRlV"/>
            <w:vAlign w:val="center"/>
          </w:tcPr>
          <w:p w14:paraId="16529152">
            <w:pPr>
              <w:jc w:val="center"/>
              <w:rPr>
                <w:rFonts w:ascii="黑体" w:hAnsi="黑体" w:eastAsia="黑体" w:cs="黑体"/>
              </w:rPr>
            </w:pPr>
          </w:p>
        </w:tc>
        <w:tc>
          <w:tcPr>
            <w:tcW w:w="1425" w:type="dxa"/>
            <w:gridSpan w:val="2"/>
            <w:vMerge w:val="continue"/>
            <w:tcBorders>
              <w:top w:val="nil"/>
              <w:bottom w:val="single" w:color="000000" w:sz="2" w:space="0"/>
            </w:tcBorders>
            <w:vAlign w:val="center"/>
          </w:tcPr>
          <w:p w14:paraId="2A80E5D8">
            <w:pPr>
              <w:jc w:val="center"/>
              <w:rPr>
                <w:rFonts w:ascii="仿宋" w:hAnsi="仿宋" w:eastAsia="仿宋" w:cs="仿宋"/>
              </w:rPr>
            </w:pPr>
          </w:p>
        </w:tc>
        <w:tc>
          <w:tcPr>
            <w:tcW w:w="950" w:type="dxa"/>
            <w:gridSpan w:val="2"/>
            <w:tcBorders>
              <w:top w:val="single" w:color="000000" w:sz="2" w:space="0"/>
              <w:bottom w:val="single" w:color="000000" w:sz="2" w:space="0"/>
            </w:tcBorders>
            <w:vAlign w:val="center"/>
          </w:tcPr>
          <w:p w14:paraId="03DF4342">
            <w:pPr>
              <w:spacing w:line="221" w:lineRule="auto"/>
              <w:jc w:val="center"/>
              <w:rPr>
                <w:rFonts w:ascii="仿宋" w:hAnsi="仿宋" w:eastAsia="仿宋" w:cs="仿宋"/>
                <w:sz w:val="18"/>
                <w:szCs w:val="18"/>
              </w:rPr>
            </w:pPr>
            <w:r>
              <w:rPr>
                <w:rFonts w:hint="eastAsia" w:ascii="仿宋" w:hAnsi="仿宋" w:eastAsia="仿宋" w:cs="仿宋"/>
                <w:spacing w:val="-4"/>
                <w:sz w:val="18"/>
                <w:szCs w:val="18"/>
              </w:rPr>
              <w:t>可</w:t>
            </w:r>
            <w:r>
              <w:rPr>
                <w:rFonts w:hint="eastAsia" w:ascii="仿宋" w:hAnsi="仿宋" w:eastAsia="仿宋" w:cs="仿宋"/>
                <w:spacing w:val="-2"/>
                <w:sz w:val="18"/>
                <w:szCs w:val="18"/>
              </w:rPr>
              <w:t>持续影</w:t>
            </w:r>
            <w:r>
              <w:rPr>
                <w:rFonts w:hint="eastAsia" w:ascii="仿宋" w:hAnsi="仿宋" w:eastAsia="仿宋" w:cs="仿宋"/>
                <w:spacing w:val="3"/>
                <w:sz w:val="18"/>
                <w:szCs w:val="18"/>
              </w:rPr>
              <w:t>响</w:t>
            </w:r>
            <w:r>
              <w:rPr>
                <w:rFonts w:hint="eastAsia" w:ascii="仿宋" w:hAnsi="仿宋" w:eastAsia="仿宋" w:cs="仿宋"/>
                <w:spacing w:val="2"/>
                <w:sz w:val="18"/>
                <w:szCs w:val="18"/>
              </w:rPr>
              <w:t>指标</w:t>
            </w:r>
          </w:p>
        </w:tc>
        <w:tc>
          <w:tcPr>
            <w:tcW w:w="1000" w:type="dxa"/>
            <w:gridSpan w:val="2"/>
            <w:tcBorders>
              <w:top w:val="single" w:color="000000" w:sz="2" w:space="0"/>
              <w:bottom w:val="single" w:color="000000" w:sz="2" w:space="0"/>
            </w:tcBorders>
            <w:vAlign w:val="center"/>
          </w:tcPr>
          <w:p w14:paraId="7144FC51">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政府执行力</w:t>
            </w:r>
          </w:p>
        </w:tc>
        <w:tc>
          <w:tcPr>
            <w:tcW w:w="1060" w:type="dxa"/>
            <w:tcBorders>
              <w:top w:val="single" w:color="000000" w:sz="2" w:space="0"/>
              <w:bottom w:val="single" w:color="000000" w:sz="2" w:space="0"/>
            </w:tcBorders>
            <w:vAlign w:val="center"/>
          </w:tcPr>
          <w:p w14:paraId="02901197">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提高</w:t>
            </w:r>
          </w:p>
        </w:tc>
        <w:tc>
          <w:tcPr>
            <w:tcW w:w="1199" w:type="dxa"/>
            <w:tcBorders>
              <w:top w:val="single" w:color="000000" w:sz="2" w:space="0"/>
              <w:bottom w:val="single" w:color="000000" w:sz="2" w:space="0"/>
            </w:tcBorders>
            <w:vAlign w:val="center"/>
          </w:tcPr>
          <w:p w14:paraId="61955DBD">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提高</w:t>
            </w:r>
          </w:p>
        </w:tc>
        <w:tc>
          <w:tcPr>
            <w:tcW w:w="679" w:type="dxa"/>
            <w:tcBorders>
              <w:top w:val="single" w:color="000000" w:sz="2" w:space="0"/>
              <w:bottom w:val="single" w:color="000000" w:sz="2" w:space="0"/>
            </w:tcBorders>
            <w:vAlign w:val="center"/>
          </w:tcPr>
          <w:p w14:paraId="54A7230B">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6</w:t>
            </w:r>
          </w:p>
        </w:tc>
        <w:tc>
          <w:tcPr>
            <w:tcW w:w="829" w:type="dxa"/>
            <w:tcBorders>
              <w:top w:val="single" w:color="000000" w:sz="2" w:space="0"/>
              <w:bottom w:val="single" w:color="000000" w:sz="2" w:space="0"/>
            </w:tcBorders>
            <w:vAlign w:val="center"/>
          </w:tcPr>
          <w:p w14:paraId="3A4F8D0B">
            <w:pPr>
              <w:widowControl/>
              <w:spacing w:line="240" w:lineRule="exact"/>
              <w:jc w:val="center"/>
              <w:rPr>
                <w:rFonts w:ascii="仿宋" w:hAnsi="仿宋" w:eastAsia="仿宋" w:cs="仿宋"/>
                <w:sz w:val="18"/>
                <w:szCs w:val="18"/>
              </w:rPr>
            </w:pPr>
            <w:r>
              <w:rPr>
                <w:rFonts w:hint="eastAsia" w:eastAsia="仿宋"/>
                <w:color w:val="000000"/>
                <w:sz w:val="18"/>
                <w:szCs w:val="18"/>
                <w:lang w:val="en-US" w:eastAsia="zh-CN"/>
              </w:rPr>
              <w:t>6</w:t>
            </w:r>
          </w:p>
        </w:tc>
        <w:tc>
          <w:tcPr>
            <w:tcW w:w="1284" w:type="dxa"/>
            <w:tcBorders>
              <w:top w:val="single" w:color="000000" w:sz="2" w:space="0"/>
              <w:bottom w:val="single" w:color="000000" w:sz="2" w:space="0"/>
            </w:tcBorders>
            <w:vAlign w:val="center"/>
          </w:tcPr>
          <w:p w14:paraId="3616F522">
            <w:pPr>
              <w:jc w:val="center"/>
              <w:rPr>
                <w:rFonts w:ascii="仿宋" w:hAnsi="仿宋" w:eastAsia="仿宋" w:cs="仿宋"/>
                <w:sz w:val="18"/>
                <w:szCs w:val="18"/>
              </w:rPr>
            </w:pPr>
          </w:p>
        </w:tc>
      </w:tr>
      <w:tr w14:paraId="50E7B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jc w:val="center"/>
        </w:trPr>
        <w:tc>
          <w:tcPr>
            <w:tcW w:w="1014" w:type="dxa"/>
            <w:vMerge w:val="continue"/>
            <w:tcBorders>
              <w:top w:val="nil"/>
              <w:bottom w:val="single" w:color="000000" w:sz="2" w:space="0"/>
            </w:tcBorders>
            <w:textDirection w:val="tbRlV"/>
            <w:vAlign w:val="center"/>
          </w:tcPr>
          <w:p w14:paraId="03B72112">
            <w:pPr>
              <w:jc w:val="center"/>
              <w:rPr>
                <w:rFonts w:ascii="黑体" w:hAnsi="黑体" w:eastAsia="黑体" w:cs="黑体"/>
              </w:rPr>
            </w:pPr>
          </w:p>
        </w:tc>
        <w:tc>
          <w:tcPr>
            <w:tcW w:w="1425" w:type="dxa"/>
            <w:gridSpan w:val="2"/>
            <w:tcBorders>
              <w:top w:val="single" w:color="000000" w:sz="2" w:space="0"/>
              <w:bottom w:val="single" w:color="000000" w:sz="2" w:space="0"/>
            </w:tcBorders>
            <w:vAlign w:val="center"/>
          </w:tcPr>
          <w:p w14:paraId="5026CE3A">
            <w:pPr>
              <w:spacing w:line="231" w:lineRule="auto"/>
              <w:jc w:val="center"/>
              <w:rPr>
                <w:rFonts w:ascii="仿宋" w:hAnsi="仿宋" w:eastAsia="仿宋" w:cs="仿宋"/>
              </w:rPr>
            </w:pPr>
            <w:r>
              <w:rPr>
                <w:rFonts w:hint="eastAsia" w:ascii="仿宋" w:hAnsi="仿宋" w:eastAsia="仿宋" w:cs="仿宋"/>
                <w:spacing w:val="-2"/>
              </w:rPr>
              <w:t>满意度</w:t>
            </w:r>
          </w:p>
          <w:p w14:paraId="5172B787">
            <w:pPr>
              <w:spacing w:line="203" w:lineRule="auto"/>
              <w:jc w:val="center"/>
              <w:rPr>
                <w:rFonts w:ascii="仿宋" w:hAnsi="仿宋" w:eastAsia="仿宋" w:cs="仿宋"/>
              </w:rPr>
            </w:pPr>
            <w:r>
              <w:rPr>
                <w:rFonts w:hint="eastAsia" w:ascii="仿宋" w:hAnsi="仿宋" w:eastAsia="仿宋" w:cs="仿宋"/>
                <w:spacing w:val="-4"/>
              </w:rPr>
              <w:t>指</w:t>
            </w:r>
            <w:r>
              <w:rPr>
                <w:rFonts w:hint="eastAsia" w:ascii="仿宋" w:hAnsi="仿宋" w:eastAsia="仿宋" w:cs="仿宋"/>
                <w:spacing w:val="-2"/>
              </w:rPr>
              <w:t>标</w:t>
            </w:r>
          </w:p>
          <w:p w14:paraId="618D013D">
            <w:pPr>
              <w:spacing w:line="220" w:lineRule="auto"/>
              <w:jc w:val="center"/>
              <w:rPr>
                <w:rFonts w:ascii="仿宋" w:hAnsi="仿宋" w:eastAsia="仿宋" w:cs="仿宋"/>
              </w:rPr>
            </w:pPr>
            <w:r>
              <w:rPr>
                <w:rFonts w:hint="eastAsia" w:ascii="仿宋" w:hAnsi="仿宋" w:eastAsia="仿宋" w:cs="仿宋"/>
                <w:spacing w:val="8"/>
              </w:rPr>
              <w:t>(10分)</w:t>
            </w:r>
          </w:p>
        </w:tc>
        <w:tc>
          <w:tcPr>
            <w:tcW w:w="950" w:type="dxa"/>
            <w:gridSpan w:val="2"/>
            <w:tcBorders>
              <w:top w:val="single" w:color="000000" w:sz="2" w:space="0"/>
              <w:bottom w:val="single" w:color="000000" w:sz="2" w:space="0"/>
            </w:tcBorders>
            <w:vAlign w:val="center"/>
          </w:tcPr>
          <w:p w14:paraId="4AE753A9">
            <w:pPr>
              <w:spacing w:line="219" w:lineRule="auto"/>
              <w:jc w:val="center"/>
              <w:rPr>
                <w:rFonts w:ascii="仿宋" w:hAnsi="仿宋" w:eastAsia="仿宋" w:cs="仿宋"/>
                <w:sz w:val="18"/>
                <w:szCs w:val="18"/>
              </w:rPr>
            </w:pPr>
            <w:r>
              <w:rPr>
                <w:rFonts w:hint="eastAsia" w:ascii="仿宋" w:hAnsi="仿宋" w:eastAsia="仿宋" w:cs="仿宋"/>
                <w:spacing w:val="-2"/>
                <w:sz w:val="18"/>
                <w:szCs w:val="18"/>
              </w:rPr>
              <w:t>服务</w:t>
            </w:r>
            <w:r>
              <w:rPr>
                <w:rFonts w:hint="eastAsia" w:ascii="仿宋" w:hAnsi="仿宋" w:eastAsia="仿宋" w:cs="仿宋"/>
                <w:spacing w:val="-1"/>
                <w:sz w:val="18"/>
                <w:szCs w:val="18"/>
              </w:rPr>
              <w:t>对象</w:t>
            </w:r>
          </w:p>
          <w:p w14:paraId="55E676B2">
            <w:pPr>
              <w:spacing w:line="219" w:lineRule="auto"/>
              <w:jc w:val="center"/>
              <w:rPr>
                <w:rFonts w:ascii="仿宋" w:hAnsi="仿宋" w:eastAsia="仿宋" w:cs="仿宋"/>
                <w:sz w:val="18"/>
                <w:szCs w:val="18"/>
              </w:rPr>
            </w:pPr>
            <w:r>
              <w:rPr>
                <w:rFonts w:hint="eastAsia" w:ascii="仿宋" w:hAnsi="仿宋" w:eastAsia="仿宋" w:cs="仿宋"/>
                <w:spacing w:val="4"/>
                <w:sz w:val="18"/>
                <w:szCs w:val="18"/>
              </w:rPr>
              <w:t>满</w:t>
            </w:r>
            <w:r>
              <w:rPr>
                <w:rFonts w:hint="eastAsia" w:ascii="仿宋" w:hAnsi="仿宋" w:eastAsia="仿宋" w:cs="仿宋"/>
                <w:spacing w:val="3"/>
                <w:sz w:val="18"/>
                <w:szCs w:val="18"/>
              </w:rPr>
              <w:t>意度指</w:t>
            </w:r>
          </w:p>
          <w:p w14:paraId="76AF8F4A">
            <w:pPr>
              <w:spacing w:line="220" w:lineRule="auto"/>
              <w:jc w:val="center"/>
              <w:rPr>
                <w:rFonts w:ascii="仿宋" w:hAnsi="仿宋" w:eastAsia="仿宋" w:cs="仿宋"/>
                <w:sz w:val="18"/>
                <w:szCs w:val="18"/>
              </w:rPr>
            </w:pPr>
            <w:r>
              <w:rPr>
                <w:rFonts w:hint="eastAsia" w:ascii="仿宋" w:hAnsi="仿宋" w:eastAsia="仿宋" w:cs="仿宋"/>
                <w:sz w:val="18"/>
                <w:szCs w:val="18"/>
              </w:rPr>
              <w:t>标</w:t>
            </w:r>
          </w:p>
        </w:tc>
        <w:tc>
          <w:tcPr>
            <w:tcW w:w="1000" w:type="dxa"/>
            <w:gridSpan w:val="2"/>
            <w:tcBorders>
              <w:top w:val="single" w:color="000000" w:sz="2" w:space="0"/>
              <w:bottom w:val="single" w:color="000000" w:sz="2" w:space="0"/>
            </w:tcBorders>
            <w:vAlign w:val="center"/>
          </w:tcPr>
          <w:p w14:paraId="07CC21EE">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服务对象满意度</w:t>
            </w:r>
          </w:p>
        </w:tc>
        <w:tc>
          <w:tcPr>
            <w:tcW w:w="1060" w:type="dxa"/>
            <w:tcBorders>
              <w:top w:val="single" w:color="000000" w:sz="2" w:space="0"/>
              <w:bottom w:val="single" w:color="000000" w:sz="2" w:space="0"/>
            </w:tcBorders>
            <w:vAlign w:val="center"/>
          </w:tcPr>
          <w:p w14:paraId="30F9B6E5">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≧90%</w:t>
            </w:r>
          </w:p>
        </w:tc>
        <w:tc>
          <w:tcPr>
            <w:tcW w:w="1199" w:type="dxa"/>
            <w:tcBorders>
              <w:top w:val="single" w:color="000000" w:sz="2" w:space="0"/>
              <w:bottom w:val="single" w:color="000000" w:sz="2" w:space="0"/>
            </w:tcBorders>
            <w:vAlign w:val="center"/>
          </w:tcPr>
          <w:p w14:paraId="57BC6573">
            <w:pPr>
              <w:keepNext w:val="0"/>
              <w:keepLines w:val="0"/>
              <w:widowControl/>
              <w:suppressLineNumbers w:val="0"/>
              <w:jc w:val="center"/>
              <w:textAlignment w:val="center"/>
              <w:rPr>
                <w:rFonts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92%</w:t>
            </w:r>
          </w:p>
        </w:tc>
        <w:tc>
          <w:tcPr>
            <w:tcW w:w="679" w:type="dxa"/>
            <w:tcBorders>
              <w:top w:val="single" w:color="000000" w:sz="2" w:space="0"/>
              <w:bottom w:val="single" w:color="000000" w:sz="2" w:space="0"/>
            </w:tcBorders>
            <w:vAlign w:val="center"/>
          </w:tcPr>
          <w:p w14:paraId="6CA0B4B8">
            <w:pPr>
              <w:widowControl/>
              <w:spacing w:line="240" w:lineRule="exact"/>
              <w:jc w:val="center"/>
              <w:rPr>
                <w:rFonts w:hint="default" w:ascii="仿宋" w:hAnsi="仿宋" w:eastAsia="仿宋" w:cs="仿宋"/>
                <w:sz w:val="18"/>
                <w:szCs w:val="18"/>
                <w:lang w:val="en-US"/>
              </w:rPr>
            </w:pPr>
            <w:r>
              <w:rPr>
                <w:rFonts w:hint="eastAsia" w:eastAsia="仿宋"/>
                <w:color w:val="000000"/>
                <w:sz w:val="18"/>
                <w:szCs w:val="18"/>
                <w:lang w:val="en-US" w:eastAsia="zh-CN"/>
              </w:rPr>
              <w:t>10</w:t>
            </w:r>
          </w:p>
        </w:tc>
        <w:tc>
          <w:tcPr>
            <w:tcW w:w="829" w:type="dxa"/>
            <w:tcBorders>
              <w:top w:val="single" w:color="000000" w:sz="2" w:space="0"/>
              <w:bottom w:val="single" w:color="000000" w:sz="2" w:space="0"/>
            </w:tcBorders>
            <w:vAlign w:val="center"/>
          </w:tcPr>
          <w:p w14:paraId="5D548498">
            <w:pPr>
              <w:widowControl/>
              <w:spacing w:line="240" w:lineRule="exact"/>
              <w:jc w:val="center"/>
              <w:rPr>
                <w:rFonts w:hint="default" w:ascii="仿宋" w:hAnsi="仿宋" w:eastAsia="仿宋" w:cs="仿宋"/>
                <w:sz w:val="18"/>
                <w:szCs w:val="18"/>
                <w:lang w:val="en-US"/>
              </w:rPr>
            </w:pPr>
            <w:r>
              <w:rPr>
                <w:rFonts w:hint="eastAsia" w:eastAsia="仿宋"/>
                <w:color w:val="000000"/>
                <w:sz w:val="18"/>
                <w:szCs w:val="18"/>
                <w:lang w:val="en-US" w:eastAsia="zh-CN"/>
              </w:rPr>
              <w:t>10</w:t>
            </w:r>
          </w:p>
        </w:tc>
        <w:tc>
          <w:tcPr>
            <w:tcW w:w="1284" w:type="dxa"/>
            <w:tcBorders>
              <w:top w:val="single" w:color="000000" w:sz="2" w:space="0"/>
              <w:bottom w:val="single" w:color="000000" w:sz="2" w:space="0"/>
            </w:tcBorders>
            <w:vAlign w:val="center"/>
          </w:tcPr>
          <w:p w14:paraId="4BA9EAA2">
            <w:pPr>
              <w:jc w:val="center"/>
              <w:rPr>
                <w:rFonts w:ascii="仿宋" w:hAnsi="仿宋" w:eastAsia="仿宋" w:cs="仿宋"/>
                <w:sz w:val="18"/>
                <w:szCs w:val="18"/>
              </w:rPr>
            </w:pPr>
          </w:p>
        </w:tc>
      </w:tr>
      <w:tr w14:paraId="0DD5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6648" w:type="dxa"/>
            <w:gridSpan w:val="9"/>
            <w:tcBorders>
              <w:top w:val="single" w:color="000000" w:sz="2" w:space="0"/>
              <w:bottom w:val="single" w:color="000000" w:sz="2" w:space="0"/>
            </w:tcBorders>
            <w:vAlign w:val="center"/>
          </w:tcPr>
          <w:p w14:paraId="69119949">
            <w:pPr>
              <w:spacing w:line="220" w:lineRule="auto"/>
              <w:jc w:val="center"/>
              <w:rPr>
                <w:rFonts w:ascii="黑体" w:hAnsi="黑体" w:eastAsia="黑体" w:cs="黑体"/>
              </w:rPr>
            </w:pPr>
            <w:r>
              <w:rPr>
                <w:rFonts w:hint="eastAsia" w:ascii="黑体" w:hAnsi="黑体" w:eastAsia="黑体" w:cs="黑体"/>
                <w:spacing w:val="4"/>
              </w:rPr>
              <w:t>总分</w:t>
            </w:r>
          </w:p>
        </w:tc>
        <w:tc>
          <w:tcPr>
            <w:tcW w:w="679" w:type="dxa"/>
            <w:tcBorders>
              <w:top w:val="single" w:color="000000" w:sz="2" w:space="0"/>
              <w:bottom w:val="single" w:color="000000" w:sz="2" w:space="0"/>
            </w:tcBorders>
            <w:vAlign w:val="center"/>
          </w:tcPr>
          <w:p w14:paraId="7ED3D891">
            <w:pPr>
              <w:widowControl/>
              <w:spacing w:line="240" w:lineRule="exact"/>
              <w:jc w:val="center"/>
              <w:rPr>
                <w:rFonts w:hint="default" w:ascii="Arial" w:hAnsi="Arial" w:eastAsia="仿宋" w:cs="Arial"/>
                <w:snapToGrid w:val="0"/>
                <w:color w:val="000000"/>
                <w:sz w:val="20"/>
                <w:szCs w:val="20"/>
                <w:lang w:eastAsia="zh-CN" w:bidi="ar-SA"/>
              </w:rPr>
            </w:pPr>
            <w:r>
              <w:rPr>
                <w:rFonts w:hint="default" w:eastAsia="仿宋"/>
                <w:color w:val="000000"/>
                <w:sz w:val="20"/>
                <w:szCs w:val="20"/>
                <w:lang w:eastAsia="zh-CN"/>
              </w:rPr>
              <w:fldChar w:fldCharType="begin"/>
            </w:r>
            <w:r>
              <w:rPr>
                <w:rFonts w:hint="default" w:eastAsia="仿宋"/>
                <w:color w:val="000000"/>
                <w:sz w:val="20"/>
                <w:szCs w:val="20"/>
                <w:lang w:eastAsia="zh-CN"/>
              </w:rPr>
              <w:instrText xml:space="preserve"> =SUM(ABOVE) \* MERGEFORMAT </w:instrText>
            </w:r>
            <w:r>
              <w:rPr>
                <w:rFonts w:hint="default" w:eastAsia="仿宋"/>
                <w:color w:val="000000"/>
                <w:sz w:val="20"/>
                <w:szCs w:val="20"/>
                <w:lang w:eastAsia="zh-CN"/>
              </w:rPr>
              <w:fldChar w:fldCharType="separate"/>
            </w:r>
            <w:r>
              <w:rPr>
                <w:rFonts w:hint="default" w:eastAsia="仿宋"/>
                <w:color w:val="000000"/>
                <w:sz w:val="20"/>
                <w:szCs w:val="20"/>
                <w:lang w:eastAsia="zh-CN"/>
              </w:rPr>
              <w:t>100</w:t>
            </w:r>
            <w:r>
              <w:rPr>
                <w:rFonts w:hint="default" w:eastAsia="仿宋"/>
                <w:color w:val="000000"/>
                <w:sz w:val="20"/>
                <w:szCs w:val="20"/>
                <w:lang w:eastAsia="zh-CN"/>
              </w:rPr>
              <w:fldChar w:fldCharType="end"/>
            </w:r>
          </w:p>
        </w:tc>
        <w:tc>
          <w:tcPr>
            <w:tcW w:w="829" w:type="dxa"/>
            <w:tcBorders>
              <w:top w:val="single" w:color="000000" w:sz="2" w:space="0"/>
              <w:bottom w:val="single" w:color="000000" w:sz="2" w:space="0"/>
            </w:tcBorders>
            <w:vAlign w:val="center"/>
          </w:tcPr>
          <w:p w14:paraId="0B3ECB7F">
            <w:pPr>
              <w:widowControl/>
              <w:spacing w:line="240" w:lineRule="exact"/>
              <w:jc w:val="center"/>
              <w:rPr>
                <w:rFonts w:hint="default" w:ascii="仿宋" w:hAnsi="仿宋" w:eastAsia="仿宋" w:cs="仿宋"/>
                <w:lang w:val="en-US" w:eastAsia="zh-CN"/>
              </w:rPr>
            </w:pPr>
            <w:r>
              <w:rPr>
                <w:rFonts w:hint="eastAsia" w:ascii="仿宋" w:hAnsi="仿宋" w:eastAsia="仿宋" w:cs="仿宋"/>
                <w:lang w:val="en-US" w:eastAsia="zh-CN"/>
              </w:rPr>
              <w:t>97</w:t>
            </w:r>
          </w:p>
        </w:tc>
        <w:tc>
          <w:tcPr>
            <w:tcW w:w="1284" w:type="dxa"/>
            <w:tcBorders>
              <w:top w:val="single" w:color="000000" w:sz="2" w:space="0"/>
              <w:bottom w:val="single" w:color="000000" w:sz="2" w:space="0"/>
            </w:tcBorders>
            <w:vAlign w:val="center"/>
          </w:tcPr>
          <w:p w14:paraId="2F56CF84">
            <w:pPr>
              <w:jc w:val="center"/>
              <w:rPr>
                <w:rFonts w:ascii="仿宋" w:hAnsi="仿宋" w:eastAsia="仿宋" w:cs="仿宋"/>
              </w:rPr>
            </w:pPr>
          </w:p>
        </w:tc>
      </w:tr>
    </w:tbl>
    <w:p w14:paraId="638F044C">
      <w:pPr>
        <w:rPr>
          <w:rFonts w:ascii="仿宋" w:hAnsi="仿宋" w:eastAsia="仿宋" w:cs="仿宋"/>
        </w:rPr>
      </w:pPr>
    </w:p>
    <w:p w14:paraId="3C2463DD">
      <w:pPr>
        <w:spacing w:before="62" w:line="291" w:lineRule="auto"/>
        <w:ind w:right="305"/>
        <w:rPr>
          <w:rFonts w:ascii="黑体" w:hAnsi="黑体" w:eastAsia="黑体" w:cs="黑体"/>
          <w:spacing w:val="7"/>
          <w:sz w:val="28"/>
          <w:szCs w:val="28"/>
        </w:rPr>
      </w:pPr>
      <w:r>
        <w:rPr>
          <w:rFonts w:hint="eastAsia" w:ascii="仿宋" w:hAnsi="仿宋" w:eastAsia="仿宋" w:cs="仿宋"/>
          <w:spacing w:val="-18"/>
        </w:rPr>
        <w:t xml:space="preserve">填表人：  </w:t>
      </w:r>
      <w:r>
        <w:rPr>
          <w:rFonts w:hint="eastAsia" w:ascii="仿宋" w:hAnsi="仿宋" w:eastAsia="仿宋" w:cs="仿宋"/>
          <w:spacing w:val="-18"/>
          <w:lang w:eastAsia="zh-CN"/>
        </w:rPr>
        <w:t>覃婷</w:t>
      </w:r>
      <w:r>
        <w:rPr>
          <w:rFonts w:hint="eastAsia" w:ascii="仿宋" w:hAnsi="仿宋" w:eastAsia="仿宋" w:cs="仿宋"/>
          <w:spacing w:val="-18"/>
        </w:rPr>
        <w:t xml:space="preserve">               填报日期：</w:t>
      </w:r>
      <w:r>
        <w:rPr>
          <w:rFonts w:hint="eastAsia" w:ascii="仿宋" w:hAnsi="仿宋" w:eastAsia="仿宋" w:cs="仿宋"/>
          <w:spacing w:val="-18"/>
          <w:lang w:val="en-US" w:eastAsia="zh-CN"/>
        </w:rPr>
        <w:t>2025.6.20</w:t>
      </w:r>
      <w:r>
        <w:rPr>
          <w:rFonts w:hint="eastAsia" w:ascii="仿宋" w:hAnsi="仿宋" w:eastAsia="仿宋" w:cs="仿宋"/>
          <w:spacing w:val="-18"/>
        </w:rPr>
        <w:t xml:space="preserve">                 联系电话：</w:t>
      </w:r>
      <w:r>
        <w:rPr>
          <w:rFonts w:hint="eastAsia" w:ascii="仿宋" w:hAnsi="仿宋" w:eastAsia="仿宋" w:cs="仿宋"/>
          <w:spacing w:val="-18"/>
          <w:lang w:val="en-US" w:eastAsia="zh-CN"/>
        </w:rPr>
        <w:t>13973649221</w:t>
      </w:r>
      <w:r>
        <w:rPr>
          <w:rFonts w:hint="eastAsia" w:ascii="黑体" w:hAnsi="黑体" w:eastAsia="黑体" w:cs="黑体"/>
          <w:spacing w:val="7"/>
          <w:sz w:val="28"/>
          <w:szCs w:val="28"/>
        </w:rPr>
        <w:br w:type="page"/>
      </w:r>
      <w:r>
        <w:rPr>
          <w:rFonts w:hint="eastAsia" w:ascii="黑体" w:hAnsi="黑体" w:eastAsia="黑体" w:cs="黑体"/>
          <w:sz w:val="32"/>
          <w:szCs w:val="32"/>
        </w:rPr>
        <w:t>附件4</w:t>
      </w:r>
    </w:p>
    <w:p w14:paraId="185627A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年度项目支出绩效自评表</w:t>
      </w:r>
    </w:p>
    <w:p w14:paraId="74AAADE6">
      <w:pPr>
        <w:spacing w:line="217" w:lineRule="exact"/>
        <w:rPr>
          <w:rFonts w:ascii="Times New Roman" w:hAnsi="Times New Roman" w:cs="Times New Roman"/>
        </w:rPr>
      </w:pPr>
    </w:p>
    <w:tbl>
      <w:tblPr>
        <w:tblStyle w:val="8"/>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1050"/>
        <w:gridCol w:w="1032"/>
        <w:gridCol w:w="798"/>
        <w:gridCol w:w="383"/>
        <w:gridCol w:w="303"/>
        <w:gridCol w:w="760"/>
        <w:gridCol w:w="1081"/>
        <w:gridCol w:w="798"/>
        <w:gridCol w:w="828"/>
        <w:gridCol w:w="1311"/>
      </w:tblGrid>
      <w:tr w14:paraId="385B9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015" w:type="dxa"/>
            <w:tcBorders>
              <w:top w:val="single" w:color="000000" w:sz="2" w:space="0"/>
              <w:bottom w:val="single" w:color="000000" w:sz="2" w:space="0"/>
            </w:tcBorders>
            <w:vAlign w:val="center"/>
          </w:tcPr>
          <w:p w14:paraId="60F0AB63">
            <w:pPr>
              <w:spacing w:line="220" w:lineRule="auto"/>
              <w:jc w:val="center"/>
              <w:rPr>
                <w:rFonts w:ascii="黑体" w:hAnsi="黑体" w:eastAsia="黑体" w:cs="黑体"/>
              </w:rPr>
            </w:pPr>
            <w:r>
              <w:rPr>
                <w:rFonts w:hint="eastAsia" w:ascii="黑体" w:hAnsi="黑体" w:eastAsia="黑体" w:cs="黑体"/>
                <w:spacing w:val="4"/>
              </w:rPr>
              <w:t>项</w:t>
            </w:r>
            <w:r>
              <w:rPr>
                <w:rFonts w:hint="eastAsia" w:ascii="黑体" w:hAnsi="黑体" w:eastAsia="黑体" w:cs="黑体"/>
                <w:spacing w:val="2"/>
              </w:rPr>
              <w:t>目名称</w:t>
            </w:r>
          </w:p>
        </w:tc>
        <w:tc>
          <w:tcPr>
            <w:tcW w:w="8344" w:type="dxa"/>
            <w:gridSpan w:val="10"/>
            <w:tcBorders>
              <w:top w:val="single" w:color="000000" w:sz="2" w:space="0"/>
              <w:bottom w:val="single" w:color="000000" w:sz="2" w:space="0"/>
            </w:tcBorders>
            <w:vAlign w:val="center"/>
          </w:tcPr>
          <w:p w14:paraId="2520C748">
            <w:pPr>
              <w:jc w:val="center"/>
              <w:rPr>
                <w:rFonts w:ascii="Times New Roman" w:hAnsi="Times New Roman" w:cs="Times New Roman"/>
              </w:rPr>
            </w:pPr>
            <w:r>
              <w:rPr>
                <w:rFonts w:hint="eastAsia" w:ascii="Times New Roman" w:hAnsi="Times New Roman" w:cs="Times New Roman"/>
              </w:rPr>
              <w:t>沾天湖76亩水面及花山河入口水面治理专项</w:t>
            </w:r>
          </w:p>
        </w:tc>
      </w:tr>
      <w:tr w14:paraId="44AF1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015" w:type="dxa"/>
            <w:tcBorders>
              <w:top w:val="single" w:color="000000" w:sz="2" w:space="0"/>
              <w:bottom w:val="single" w:color="000000" w:sz="2" w:space="0"/>
            </w:tcBorders>
            <w:vAlign w:val="center"/>
          </w:tcPr>
          <w:p w14:paraId="5B509345">
            <w:pPr>
              <w:spacing w:line="219" w:lineRule="auto"/>
              <w:jc w:val="center"/>
              <w:rPr>
                <w:rFonts w:ascii="黑体" w:hAnsi="黑体" w:eastAsia="黑体" w:cs="黑体"/>
              </w:rPr>
            </w:pPr>
            <w:r>
              <w:rPr>
                <w:rFonts w:hint="eastAsia" w:ascii="黑体" w:hAnsi="黑体" w:eastAsia="黑体" w:cs="黑体"/>
                <w:spacing w:val="7"/>
              </w:rPr>
              <w:t>主</w:t>
            </w:r>
            <w:r>
              <w:rPr>
                <w:rFonts w:hint="eastAsia" w:ascii="黑体" w:hAnsi="黑体" w:eastAsia="黑体" w:cs="黑体"/>
                <w:spacing w:val="5"/>
              </w:rPr>
              <w:t>管部门</w:t>
            </w:r>
          </w:p>
        </w:tc>
        <w:tc>
          <w:tcPr>
            <w:tcW w:w="4326" w:type="dxa"/>
            <w:gridSpan w:val="6"/>
            <w:tcBorders>
              <w:top w:val="single" w:color="000000" w:sz="2" w:space="0"/>
              <w:bottom w:val="single" w:color="000000" w:sz="2" w:space="0"/>
            </w:tcBorders>
            <w:vAlign w:val="center"/>
          </w:tcPr>
          <w:p w14:paraId="31E7FD84">
            <w:pPr>
              <w:jc w:val="center"/>
              <w:rPr>
                <w:rFonts w:ascii="Times New Roman" w:hAnsi="Times New Roman" w:cs="Times New Roman"/>
              </w:rPr>
            </w:pPr>
            <w:r>
              <w:rPr>
                <w:rFonts w:hint="eastAsia" w:ascii="Times New Roman" w:hAnsi="Times New Roman" w:cs="Times New Roman"/>
              </w:rPr>
              <w:t>常德柳叶湖旅游度假区财政局</w:t>
            </w:r>
          </w:p>
        </w:tc>
        <w:tc>
          <w:tcPr>
            <w:tcW w:w="1081" w:type="dxa"/>
            <w:tcBorders>
              <w:top w:val="single" w:color="000000" w:sz="2" w:space="0"/>
              <w:bottom w:val="single" w:color="000000" w:sz="2" w:space="0"/>
            </w:tcBorders>
            <w:vAlign w:val="center"/>
          </w:tcPr>
          <w:p w14:paraId="1485B5C3">
            <w:pPr>
              <w:spacing w:line="220" w:lineRule="auto"/>
              <w:jc w:val="center"/>
              <w:rPr>
                <w:rFonts w:ascii="Times New Roman" w:hAnsi="Times New Roman" w:eastAsia="宋体" w:cs="Times New Roman"/>
              </w:rPr>
            </w:pPr>
            <w:r>
              <w:rPr>
                <w:rFonts w:ascii="Times New Roman" w:hAnsi="Times New Roman" w:eastAsia="宋体" w:cs="Times New Roman"/>
                <w:spacing w:val="2"/>
              </w:rPr>
              <w:t>实施单</w:t>
            </w:r>
            <w:r>
              <w:rPr>
                <w:rFonts w:ascii="Times New Roman" w:hAnsi="Times New Roman" w:eastAsia="宋体" w:cs="Times New Roman"/>
                <w:spacing w:val="1"/>
              </w:rPr>
              <w:t>位</w:t>
            </w:r>
          </w:p>
        </w:tc>
        <w:tc>
          <w:tcPr>
            <w:tcW w:w="2937" w:type="dxa"/>
            <w:gridSpan w:val="3"/>
            <w:tcBorders>
              <w:top w:val="single" w:color="000000" w:sz="2" w:space="0"/>
              <w:bottom w:val="single" w:color="000000" w:sz="2" w:space="0"/>
            </w:tcBorders>
            <w:vAlign w:val="center"/>
          </w:tcPr>
          <w:p w14:paraId="42586619">
            <w:pPr>
              <w:jc w:val="center"/>
              <w:rPr>
                <w:rFonts w:hint="eastAsia" w:ascii="Times New Roman" w:hAnsi="Times New Roman" w:eastAsia="宋体" w:cs="Times New Roman"/>
                <w:lang w:eastAsia="zh-CN"/>
              </w:rPr>
            </w:pPr>
            <w:r>
              <w:rPr>
                <w:rFonts w:hint="eastAsia" w:ascii="Times New Roman" w:hAnsi="Times New Roman" w:cs="Times New Roman"/>
              </w:rPr>
              <w:t>常德柳叶湖旅游度假区</w:t>
            </w:r>
            <w:r>
              <w:rPr>
                <w:rFonts w:hint="eastAsia" w:ascii="Times New Roman" w:hAnsi="Times New Roman" w:eastAsia="宋体" w:cs="Times New Roman"/>
                <w:lang w:eastAsia="zh-CN"/>
              </w:rPr>
              <w:t>柳叶湖街道办事处</w:t>
            </w:r>
          </w:p>
        </w:tc>
      </w:tr>
      <w:tr w14:paraId="21A71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15" w:type="dxa"/>
            <w:vMerge w:val="restart"/>
            <w:tcBorders>
              <w:top w:val="single" w:color="000000" w:sz="2" w:space="0"/>
              <w:bottom w:val="nil"/>
            </w:tcBorders>
            <w:vAlign w:val="center"/>
          </w:tcPr>
          <w:p w14:paraId="70EAE56A">
            <w:pPr>
              <w:spacing w:line="290" w:lineRule="auto"/>
              <w:jc w:val="center"/>
              <w:rPr>
                <w:rFonts w:ascii="黑体" w:hAnsi="黑体" w:eastAsia="黑体" w:cs="黑体"/>
              </w:rPr>
            </w:pPr>
            <w:r>
              <w:rPr>
                <w:rFonts w:hint="eastAsia" w:ascii="黑体" w:hAnsi="黑体" w:eastAsia="黑体" w:cs="黑体"/>
                <w:spacing w:val="-4"/>
              </w:rPr>
              <w:t>项目</w:t>
            </w:r>
            <w:r>
              <w:rPr>
                <w:rFonts w:hint="eastAsia" w:ascii="黑体" w:hAnsi="黑体" w:eastAsia="黑体" w:cs="黑体"/>
                <w:spacing w:val="-2"/>
              </w:rPr>
              <w:t>资金</w:t>
            </w:r>
            <w:r>
              <w:rPr>
                <w:rFonts w:hint="eastAsia" w:ascii="黑体" w:hAnsi="黑体" w:eastAsia="黑体" w:cs="黑体"/>
                <w:spacing w:val="11"/>
              </w:rPr>
              <w:t>（万元</w:t>
            </w:r>
            <w:r>
              <w:rPr>
                <w:rFonts w:hint="eastAsia" w:ascii="黑体" w:hAnsi="黑体" w:eastAsia="黑体" w:cs="黑体"/>
                <w:spacing w:val="10"/>
              </w:rPr>
              <w:t>）</w:t>
            </w:r>
          </w:p>
        </w:tc>
        <w:tc>
          <w:tcPr>
            <w:tcW w:w="2082" w:type="dxa"/>
            <w:gridSpan w:val="2"/>
            <w:tcBorders>
              <w:top w:val="single" w:color="000000" w:sz="2" w:space="0"/>
              <w:bottom w:val="single" w:color="000000" w:sz="2" w:space="0"/>
            </w:tcBorders>
            <w:vAlign w:val="center"/>
          </w:tcPr>
          <w:p w14:paraId="0AB2A177">
            <w:pPr>
              <w:jc w:val="center"/>
              <w:rPr>
                <w:rFonts w:ascii="Times New Roman" w:hAnsi="Times New Roman" w:cs="Times New Roman"/>
              </w:rPr>
            </w:pPr>
          </w:p>
        </w:tc>
        <w:tc>
          <w:tcPr>
            <w:tcW w:w="798" w:type="dxa"/>
            <w:tcBorders>
              <w:top w:val="single" w:color="000000" w:sz="2" w:space="0"/>
              <w:bottom w:val="single" w:color="000000" w:sz="2" w:space="0"/>
            </w:tcBorders>
            <w:vAlign w:val="center"/>
          </w:tcPr>
          <w:p w14:paraId="156A94C9">
            <w:pPr>
              <w:spacing w:line="281" w:lineRule="exact"/>
              <w:jc w:val="center"/>
              <w:rPr>
                <w:rFonts w:ascii="Times New Roman" w:hAnsi="Times New Roman" w:eastAsia="宋体" w:cs="Times New Roman"/>
              </w:rPr>
            </w:pPr>
            <w:r>
              <w:rPr>
                <w:rFonts w:ascii="Times New Roman" w:hAnsi="Times New Roman" w:eastAsia="宋体" w:cs="Times New Roman"/>
                <w:spacing w:val="-3"/>
                <w:position w:val="5"/>
              </w:rPr>
              <w:t>上</w:t>
            </w:r>
            <w:r>
              <w:rPr>
                <w:rFonts w:ascii="Times New Roman" w:hAnsi="Times New Roman" w:eastAsia="宋体" w:cs="Times New Roman"/>
                <w:spacing w:val="-2"/>
                <w:position w:val="5"/>
              </w:rPr>
              <w:t>年</w:t>
            </w:r>
          </w:p>
          <w:p w14:paraId="46575689">
            <w:pPr>
              <w:spacing w:line="220" w:lineRule="auto"/>
              <w:jc w:val="center"/>
              <w:rPr>
                <w:rFonts w:ascii="Times New Roman" w:hAnsi="Times New Roman" w:eastAsia="宋体" w:cs="Times New Roman"/>
              </w:rPr>
            </w:pPr>
            <w:r>
              <w:rPr>
                <w:rFonts w:ascii="Times New Roman" w:hAnsi="Times New Roman" w:eastAsia="宋体" w:cs="Times New Roman"/>
                <w:spacing w:val="4"/>
              </w:rPr>
              <w:t>结转</w:t>
            </w:r>
          </w:p>
        </w:tc>
        <w:tc>
          <w:tcPr>
            <w:tcW w:w="686" w:type="dxa"/>
            <w:gridSpan w:val="2"/>
            <w:tcBorders>
              <w:top w:val="single" w:color="000000" w:sz="2" w:space="0"/>
              <w:bottom w:val="single" w:color="000000" w:sz="2" w:space="0"/>
            </w:tcBorders>
            <w:vAlign w:val="center"/>
          </w:tcPr>
          <w:p w14:paraId="53CDFCD6">
            <w:pPr>
              <w:spacing w:line="280" w:lineRule="exact"/>
              <w:jc w:val="center"/>
              <w:rPr>
                <w:rFonts w:ascii="Times New Roman" w:hAnsi="Times New Roman" w:eastAsia="宋体" w:cs="Times New Roman"/>
              </w:rPr>
            </w:pPr>
            <w:r>
              <w:rPr>
                <w:rFonts w:ascii="Times New Roman" w:hAnsi="Times New Roman" w:eastAsia="宋体" w:cs="Times New Roman"/>
                <w:spacing w:val="-3"/>
                <w:position w:val="5"/>
              </w:rPr>
              <w:t>年</w:t>
            </w:r>
            <w:r>
              <w:rPr>
                <w:rFonts w:ascii="Times New Roman" w:hAnsi="Times New Roman" w:eastAsia="宋体" w:cs="Times New Roman"/>
                <w:spacing w:val="-2"/>
                <w:position w:val="5"/>
              </w:rPr>
              <w:t>初</w:t>
            </w:r>
          </w:p>
          <w:p w14:paraId="731FA08E">
            <w:pPr>
              <w:spacing w:line="219" w:lineRule="auto"/>
              <w:jc w:val="center"/>
              <w:rPr>
                <w:rFonts w:ascii="Times New Roman" w:hAnsi="Times New Roman" w:eastAsia="宋体" w:cs="Times New Roman"/>
              </w:rPr>
            </w:pPr>
            <w:r>
              <w:rPr>
                <w:rFonts w:ascii="Times New Roman" w:hAnsi="Times New Roman" w:eastAsia="宋体" w:cs="Times New Roman"/>
                <w:spacing w:val="-3"/>
              </w:rPr>
              <w:t>预</w:t>
            </w:r>
            <w:r>
              <w:rPr>
                <w:rFonts w:ascii="Times New Roman" w:hAnsi="Times New Roman" w:eastAsia="宋体" w:cs="Times New Roman"/>
                <w:spacing w:val="-2"/>
              </w:rPr>
              <w:t>算</w:t>
            </w:r>
          </w:p>
        </w:tc>
        <w:tc>
          <w:tcPr>
            <w:tcW w:w="760" w:type="dxa"/>
            <w:tcBorders>
              <w:top w:val="single" w:color="000000" w:sz="2" w:space="0"/>
              <w:bottom w:val="single" w:color="000000" w:sz="2" w:space="0"/>
            </w:tcBorders>
            <w:vAlign w:val="center"/>
          </w:tcPr>
          <w:p w14:paraId="11C8C8B3">
            <w:pPr>
              <w:spacing w:line="270" w:lineRule="exact"/>
              <w:jc w:val="center"/>
              <w:rPr>
                <w:rFonts w:ascii="Times New Roman" w:hAnsi="Times New Roman" w:eastAsia="宋体" w:cs="Times New Roman"/>
              </w:rPr>
            </w:pPr>
            <w:r>
              <w:rPr>
                <w:rFonts w:ascii="Times New Roman" w:hAnsi="Times New Roman" w:eastAsia="宋体" w:cs="Times New Roman"/>
                <w:spacing w:val="-2"/>
                <w:position w:val="4"/>
              </w:rPr>
              <w:t>全年</w:t>
            </w:r>
          </w:p>
          <w:p w14:paraId="7035672F">
            <w:pPr>
              <w:spacing w:line="219" w:lineRule="auto"/>
              <w:jc w:val="center"/>
              <w:rPr>
                <w:rFonts w:ascii="Times New Roman" w:hAnsi="Times New Roman" w:eastAsia="宋体" w:cs="Times New Roman"/>
              </w:rPr>
            </w:pPr>
            <w:r>
              <w:rPr>
                <w:rFonts w:ascii="Times New Roman" w:hAnsi="Times New Roman" w:eastAsia="宋体" w:cs="Times New Roman"/>
                <w:spacing w:val="-3"/>
              </w:rPr>
              <w:t>预</w:t>
            </w:r>
            <w:r>
              <w:rPr>
                <w:rFonts w:ascii="Times New Roman" w:hAnsi="Times New Roman" w:eastAsia="宋体" w:cs="Times New Roman"/>
                <w:spacing w:val="-2"/>
              </w:rPr>
              <w:t>算</w:t>
            </w:r>
          </w:p>
        </w:tc>
        <w:tc>
          <w:tcPr>
            <w:tcW w:w="1081" w:type="dxa"/>
            <w:tcBorders>
              <w:top w:val="single" w:color="000000" w:sz="2" w:space="0"/>
              <w:bottom w:val="single" w:color="000000" w:sz="2" w:space="0"/>
            </w:tcBorders>
            <w:vAlign w:val="center"/>
          </w:tcPr>
          <w:p w14:paraId="24BC97C0">
            <w:pPr>
              <w:spacing w:line="270" w:lineRule="exact"/>
              <w:jc w:val="center"/>
              <w:rPr>
                <w:rFonts w:ascii="Times New Roman" w:hAnsi="Times New Roman" w:eastAsia="宋体" w:cs="Times New Roman"/>
              </w:rPr>
            </w:pPr>
            <w:r>
              <w:rPr>
                <w:rFonts w:ascii="Times New Roman" w:hAnsi="Times New Roman" w:eastAsia="宋体" w:cs="Times New Roman"/>
                <w:spacing w:val="-2"/>
                <w:position w:val="4"/>
              </w:rPr>
              <w:t>全年</w:t>
            </w:r>
          </w:p>
          <w:p w14:paraId="34DB1671">
            <w:pPr>
              <w:spacing w:line="219" w:lineRule="auto"/>
              <w:jc w:val="center"/>
              <w:rPr>
                <w:rFonts w:ascii="Times New Roman" w:hAnsi="Times New Roman" w:eastAsia="宋体" w:cs="Times New Roman"/>
              </w:rPr>
            </w:pPr>
            <w:r>
              <w:rPr>
                <w:rFonts w:ascii="Times New Roman" w:hAnsi="Times New Roman" w:eastAsia="宋体" w:cs="Times New Roman"/>
                <w:spacing w:val="-2"/>
              </w:rPr>
              <w:t>执行数</w:t>
            </w:r>
          </w:p>
        </w:tc>
        <w:tc>
          <w:tcPr>
            <w:tcW w:w="798" w:type="dxa"/>
            <w:tcBorders>
              <w:top w:val="single" w:color="000000" w:sz="2" w:space="0"/>
              <w:bottom w:val="single" w:color="000000" w:sz="2" w:space="0"/>
            </w:tcBorders>
            <w:vAlign w:val="center"/>
          </w:tcPr>
          <w:p w14:paraId="56F63047">
            <w:pPr>
              <w:spacing w:line="219" w:lineRule="auto"/>
              <w:jc w:val="center"/>
              <w:rPr>
                <w:rFonts w:ascii="Times New Roman" w:hAnsi="Times New Roman" w:eastAsia="宋体" w:cs="Times New Roman"/>
              </w:rPr>
            </w:pPr>
            <w:r>
              <w:rPr>
                <w:rFonts w:ascii="Times New Roman" w:hAnsi="Times New Roman" w:eastAsia="宋体" w:cs="Times New Roman"/>
                <w:spacing w:val="-4"/>
              </w:rPr>
              <w:t>分</w:t>
            </w:r>
            <w:r>
              <w:rPr>
                <w:rFonts w:ascii="Times New Roman" w:hAnsi="Times New Roman" w:eastAsia="宋体" w:cs="Times New Roman"/>
                <w:spacing w:val="-2"/>
              </w:rPr>
              <w:t>值</w:t>
            </w:r>
          </w:p>
        </w:tc>
        <w:tc>
          <w:tcPr>
            <w:tcW w:w="828" w:type="dxa"/>
            <w:tcBorders>
              <w:top w:val="single" w:color="000000" w:sz="2" w:space="0"/>
              <w:bottom w:val="single" w:color="000000" w:sz="2" w:space="0"/>
            </w:tcBorders>
            <w:vAlign w:val="center"/>
          </w:tcPr>
          <w:p w14:paraId="14C74227">
            <w:pPr>
              <w:spacing w:line="219" w:lineRule="auto"/>
              <w:jc w:val="center"/>
              <w:rPr>
                <w:rFonts w:ascii="Times New Roman" w:hAnsi="Times New Roman" w:eastAsia="宋体" w:cs="Times New Roman"/>
              </w:rPr>
            </w:pPr>
            <w:r>
              <w:rPr>
                <w:rFonts w:ascii="Times New Roman" w:hAnsi="Times New Roman" w:eastAsia="宋体" w:cs="Times New Roman"/>
                <w:spacing w:val="-2"/>
              </w:rPr>
              <w:t>执行率</w:t>
            </w:r>
          </w:p>
        </w:tc>
        <w:tc>
          <w:tcPr>
            <w:tcW w:w="1311" w:type="dxa"/>
            <w:tcBorders>
              <w:top w:val="single" w:color="000000" w:sz="2" w:space="0"/>
              <w:bottom w:val="single" w:color="000000" w:sz="2" w:space="0"/>
            </w:tcBorders>
            <w:vAlign w:val="center"/>
          </w:tcPr>
          <w:p w14:paraId="56127C2C">
            <w:pPr>
              <w:spacing w:line="219" w:lineRule="auto"/>
              <w:jc w:val="center"/>
              <w:rPr>
                <w:rFonts w:ascii="Times New Roman" w:hAnsi="Times New Roman" w:eastAsia="宋体" w:cs="Times New Roman"/>
              </w:rPr>
            </w:pPr>
            <w:r>
              <w:rPr>
                <w:rFonts w:ascii="Times New Roman" w:hAnsi="Times New Roman" w:eastAsia="宋体" w:cs="Times New Roman"/>
                <w:spacing w:val="-3"/>
              </w:rPr>
              <w:t>得</w:t>
            </w:r>
            <w:r>
              <w:rPr>
                <w:rFonts w:ascii="Times New Roman" w:hAnsi="Times New Roman" w:eastAsia="宋体" w:cs="Times New Roman"/>
                <w:spacing w:val="-2"/>
              </w:rPr>
              <w:t>分</w:t>
            </w:r>
          </w:p>
        </w:tc>
      </w:tr>
      <w:tr w14:paraId="4804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015" w:type="dxa"/>
            <w:vMerge w:val="continue"/>
            <w:tcBorders>
              <w:top w:val="nil"/>
              <w:bottom w:val="nil"/>
            </w:tcBorders>
            <w:vAlign w:val="center"/>
          </w:tcPr>
          <w:p w14:paraId="012BDE72">
            <w:pPr>
              <w:jc w:val="center"/>
              <w:rPr>
                <w:rFonts w:ascii="黑体" w:hAnsi="黑体" w:eastAsia="黑体" w:cs="黑体"/>
              </w:rPr>
            </w:pPr>
          </w:p>
        </w:tc>
        <w:tc>
          <w:tcPr>
            <w:tcW w:w="2082" w:type="dxa"/>
            <w:gridSpan w:val="2"/>
            <w:tcBorders>
              <w:top w:val="single" w:color="000000" w:sz="2" w:space="0"/>
              <w:bottom w:val="single" w:color="000000" w:sz="2" w:space="0"/>
            </w:tcBorders>
            <w:vAlign w:val="center"/>
          </w:tcPr>
          <w:p w14:paraId="36948F53">
            <w:pPr>
              <w:spacing w:line="219" w:lineRule="auto"/>
              <w:jc w:val="center"/>
              <w:rPr>
                <w:rFonts w:ascii="Times New Roman" w:hAnsi="Times New Roman" w:eastAsia="宋体" w:cs="Times New Roman"/>
              </w:rPr>
            </w:pPr>
            <w:r>
              <w:rPr>
                <w:rFonts w:ascii="Times New Roman" w:hAnsi="Times New Roman" w:eastAsia="宋体" w:cs="Times New Roman"/>
                <w:spacing w:val="-2"/>
              </w:rPr>
              <w:t>年度</w:t>
            </w:r>
            <w:r>
              <w:rPr>
                <w:rFonts w:ascii="Times New Roman" w:hAnsi="Times New Roman" w:eastAsia="宋体" w:cs="Times New Roman"/>
                <w:spacing w:val="-1"/>
              </w:rPr>
              <w:t>资金总额</w:t>
            </w:r>
          </w:p>
        </w:tc>
        <w:tc>
          <w:tcPr>
            <w:tcW w:w="798" w:type="dxa"/>
            <w:tcBorders>
              <w:top w:val="single" w:color="000000" w:sz="2" w:space="0"/>
              <w:bottom w:val="single" w:color="000000" w:sz="2" w:space="0"/>
            </w:tcBorders>
            <w:vAlign w:val="center"/>
          </w:tcPr>
          <w:p w14:paraId="7F2F5F7F">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86" w:type="dxa"/>
            <w:gridSpan w:val="2"/>
            <w:tcBorders>
              <w:top w:val="single" w:color="000000" w:sz="2" w:space="0"/>
              <w:bottom w:val="single" w:color="000000" w:sz="2" w:space="0"/>
            </w:tcBorders>
            <w:vAlign w:val="center"/>
          </w:tcPr>
          <w:p w14:paraId="4EDFF9F7">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760" w:type="dxa"/>
            <w:tcBorders>
              <w:top w:val="single" w:color="000000" w:sz="2" w:space="0"/>
              <w:bottom w:val="single" w:color="000000" w:sz="2" w:space="0"/>
            </w:tcBorders>
            <w:vAlign w:val="center"/>
          </w:tcPr>
          <w:p w14:paraId="7BA81226">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30</w:t>
            </w:r>
          </w:p>
        </w:tc>
        <w:tc>
          <w:tcPr>
            <w:tcW w:w="1081" w:type="dxa"/>
            <w:tcBorders>
              <w:top w:val="single" w:color="000000" w:sz="2" w:space="0"/>
              <w:bottom w:val="single" w:color="000000" w:sz="2" w:space="0"/>
            </w:tcBorders>
            <w:vAlign w:val="center"/>
          </w:tcPr>
          <w:p w14:paraId="018415D7">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30</w:t>
            </w:r>
          </w:p>
        </w:tc>
        <w:tc>
          <w:tcPr>
            <w:tcW w:w="798" w:type="dxa"/>
            <w:tcBorders>
              <w:top w:val="single" w:color="000000" w:sz="2" w:space="0"/>
              <w:bottom w:val="single" w:color="000000" w:sz="2" w:space="0"/>
            </w:tcBorders>
            <w:vAlign w:val="center"/>
          </w:tcPr>
          <w:p w14:paraId="00F6F9CC">
            <w:pPr>
              <w:spacing w:line="185" w:lineRule="auto"/>
              <w:jc w:val="center"/>
              <w:rPr>
                <w:rFonts w:ascii="Times New Roman" w:hAnsi="Times New Roman" w:eastAsia="宋体" w:cs="Times New Roman"/>
              </w:rPr>
            </w:pPr>
            <w:r>
              <w:rPr>
                <w:rFonts w:ascii="Times New Roman" w:hAnsi="Times New Roman" w:eastAsia="宋体" w:cs="Times New Roman"/>
                <w:spacing w:val="-7"/>
              </w:rPr>
              <w:t>1</w:t>
            </w:r>
            <w:r>
              <w:rPr>
                <w:rFonts w:ascii="Times New Roman" w:hAnsi="Times New Roman" w:eastAsia="宋体" w:cs="Times New Roman"/>
                <w:spacing w:val="-5"/>
              </w:rPr>
              <w:t>0</w:t>
            </w:r>
          </w:p>
        </w:tc>
        <w:tc>
          <w:tcPr>
            <w:tcW w:w="828" w:type="dxa"/>
            <w:tcBorders>
              <w:top w:val="single" w:color="000000" w:sz="2" w:space="0"/>
              <w:bottom w:val="single" w:color="000000" w:sz="2" w:space="0"/>
            </w:tcBorders>
            <w:vAlign w:val="center"/>
          </w:tcPr>
          <w:p w14:paraId="23920B0B">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100%</w:t>
            </w:r>
          </w:p>
        </w:tc>
        <w:tc>
          <w:tcPr>
            <w:tcW w:w="1311" w:type="dxa"/>
            <w:tcBorders>
              <w:top w:val="single" w:color="000000" w:sz="2" w:space="0"/>
              <w:bottom w:val="single" w:color="000000" w:sz="2" w:space="0"/>
            </w:tcBorders>
            <w:vAlign w:val="center"/>
          </w:tcPr>
          <w:p w14:paraId="48C49AE0">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r>
      <w:tr w14:paraId="79AAB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015" w:type="dxa"/>
            <w:vMerge w:val="continue"/>
            <w:tcBorders>
              <w:top w:val="nil"/>
              <w:bottom w:val="nil"/>
            </w:tcBorders>
            <w:vAlign w:val="center"/>
          </w:tcPr>
          <w:p w14:paraId="3DD51C4E">
            <w:pPr>
              <w:jc w:val="center"/>
              <w:rPr>
                <w:rFonts w:ascii="黑体" w:hAnsi="黑体" w:eastAsia="黑体" w:cs="黑体"/>
              </w:rPr>
            </w:pPr>
          </w:p>
        </w:tc>
        <w:tc>
          <w:tcPr>
            <w:tcW w:w="2082" w:type="dxa"/>
            <w:gridSpan w:val="2"/>
            <w:tcBorders>
              <w:top w:val="single" w:color="000000" w:sz="2" w:space="0"/>
              <w:bottom w:val="single" w:color="000000" w:sz="2" w:space="0"/>
            </w:tcBorders>
            <w:vAlign w:val="center"/>
          </w:tcPr>
          <w:p w14:paraId="69C49873">
            <w:pPr>
              <w:spacing w:line="219" w:lineRule="auto"/>
              <w:jc w:val="center"/>
              <w:rPr>
                <w:rFonts w:ascii="Times New Roman" w:hAnsi="Times New Roman" w:eastAsia="宋体" w:cs="Times New Roman"/>
              </w:rPr>
            </w:pPr>
            <w:r>
              <w:rPr>
                <w:rFonts w:ascii="Times New Roman" w:hAnsi="Times New Roman" w:eastAsia="宋体" w:cs="Times New Roman"/>
                <w:spacing w:val="-1"/>
              </w:rPr>
              <w:t>其中：当年财政拨</w:t>
            </w:r>
            <w:r>
              <w:rPr>
                <w:rFonts w:ascii="Times New Roman" w:hAnsi="Times New Roman" w:eastAsia="宋体" w:cs="Times New Roman"/>
              </w:rPr>
              <w:t>款</w:t>
            </w:r>
          </w:p>
        </w:tc>
        <w:tc>
          <w:tcPr>
            <w:tcW w:w="798" w:type="dxa"/>
            <w:tcBorders>
              <w:top w:val="single" w:color="000000" w:sz="2" w:space="0"/>
              <w:bottom w:val="single" w:color="000000" w:sz="2" w:space="0"/>
            </w:tcBorders>
            <w:vAlign w:val="center"/>
          </w:tcPr>
          <w:p w14:paraId="1229E8C4">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86" w:type="dxa"/>
            <w:gridSpan w:val="2"/>
            <w:tcBorders>
              <w:top w:val="single" w:color="000000" w:sz="2" w:space="0"/>
              <w:bottom w:val="single" w:color="000000" w:sz="2" w:space="0"/>
            </w:tcBorders>
            <w:vAlign w:val="center"/>
          </w:tcPr>
          <w:p w14:paraId="4604A118">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760" w:type="dxa"/>
            <w:tcBorders>
              <w:top w:val="single" w:color="000000" w:sz="2" w:space="0"/>
              <w:bottom w:val="single" w:color="000000" w:sz="2" w:space="0"/>
            </w:tcBorders>
            <w:vAlign w:val="center"/>
          </w:tcPr>
          <w:p w14:paraId="7EE15C22">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30</w:t>
            </w:r>
          </w:p>
        </w:tc>
        <w:tc>
          <w:tcPr>
            <w:tcW w:w="1081" w:type="dxa"/>
            <w:tcBorders>
              <w:top w:val="single" w:color="000000" w:sz="2" w:space="0"/>
              <w:bottom w:val="single" w:color="000000" w:sz="2" w:space="0"/>
            </w:tcBorders>
            <w:vAlign w:val="center"/>
          </w:tcPr>
          <w:p w14:paraId="1BC1CA32">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30</w:t>
            </w:r>
          </w:p>
        </w:tc>
        <w:tc>
          <w:tcPr>
            <w:tcW w:w="798" w:type="dxa"/>
            <w:tcBorders>
              <w:top w:val="single" w:color="000000" w:sz="2" w:space="0"/>
              <w:bottom w:val="single" w:color="000000" w:sz="2" w:space="0"/>
            </w:tcBorders>
            <w:vAlign w:val="center"/>
          </w:tcPr>
          <w:p w14:paraId="3CB9D692">
            <w:pPr>
              <w:jc w:val="center"/>
              <w:rPr>
                <w:rFonts w:ascii="Times New Roman" w:hAnsi="Times New Roman" w:cs="Times New Roman"/>
              </w:rPr>
            </w:pPr>
          </w:p>
        </w:tc>
        <w:tc>
          <w:tcPr>
            <w:tcW w:w="828" w:type="dxa"/>
            <w:tcBorders>
              <w:top w:val="single" w:color="000000" w:sz="2" w:space="0"/>
              <w:bottom w:val="single" w:color="000000" w:sz="2" w:space="0"/>
            </w:tcBorders>
            <w:vAlign w:val="center"/>
          </w:tcPr>
          <w:p w14:paraId="7E6FE827">
            <w:pPr>
              <w:jc w:val="center"/>
              <w:rPr>
                <w:rFonts w:ascii="Times New Roman" w:hAnsi="Times New Roman" w:cs="Times New Roman"/>
              </w:rPr>
            </w:pPr>
          </w:p>
        </w:tc>
        <w:tc>
          <w:tcPr>
            <w:tcW w:w="1311" w:type="dxa"/>
            <w:tcBorders>
              <w:top w:val="single" w:color="000000" w:sz="2" w:space="0"/>
              <w:bottom w:val="single" w:color="000000" w:sz="2" w:space="0"/>
            </w:tcBorders>
            <w:vAlign w:val="center"/>
          </w:tcPr>
          <w:p w14:paraId="48F76360">
            <w:pPr>
              <w:jc w:val="center"/>
              <w:rPr>
                <w:rFonts w:ascii="Times New Roman" w:hAnsi="Times New Roman" w:cs="Times New Roman"/>
              </w:rPr>
            </w:pPr>
          </w:p>
        </w:tc>
      </w:tr>
      <w:tr w14:paraId="293CF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015" w:type="dxa"/>
            <w:vMerge w:val="continue"/>
            <w:tcBorders>
              <w:top w:val="nil"/>
              <w:bottom w:val="single" w:color="000000" w:sz="2" w:space="0"/>
            </w:tcBorders>
            <w:vAlign w:val="center"/>
          </w:tcPr>
          <w:p w14:paraId="60DF3894">
            <w:pPr>
              <w:jc w:val="center"/>
              <w:rPr>
                <w:rFonts w:ascii="黑体" w:hAnsi="黑体" w:eastAsia="黑体" w:cs="黑体"/>
              </w:rPr>
            </w:pPr>
          </w:p>
        </w:tc>
        <w:tc>
          <w:tcPr>
            <w:tcW w:w="2082" w:type="dxa"/>
            <w:gridSpan w:val="2"/>
            <w:tcBorders>
              <w:top w:val="single" w:color="000000" w:sz="2" w:space="0"/>
              <w:bottom w:val="single" w:color="000000" w:sz="2" w:space="0"/>
            </w:tcBorders>
            <w:vAlign w:val="center"/>
          </w:tcPr>
          <w:p w14:paraId="61EAA297">
            <w:pPr>
              <w:spacing w:line="220" w:lineRule="auto"/>
              <w:jc w:val="center"/>
              <w:rPr>
                <w:rFonts w:ascii="Times New Roman" w:hAnsi="Times New Roman" w:eastAsia="宋体" w:cs="Times New Roman"/>
              </w:rPr>
            </w:pPr>
            <w:r>
              <w:rPr>
                <w:rFonts w:ascii="Times New Roman" w:hAnsi="Times New Roman" w:eastAsia="宋体" w:cs="Times New Roman"/>
                <w:spacing w:val="-2"/>
              </w:rPr>
              <w:t>其他资</w:t>
            </w:r>
            <w:r>
              <w:rPr>
                <w:rFonts w:ascii="Times New Roman" w:hAnsi="Times New Roman" w:eastAsia="宋体" w:cs="Times New Roman"/>
                <w:spacing w:val="-1"/>
              </w:rPr>
              <w:t>金</w:t>
            </w:r>
          </w:p>
        </w:tc>
        <w:tc>
          <w:tcPr>
            <w:tcW w:w="798" w:type="dxa"/>
            <w:tcBorders>
              <w:top w:val="single" w:color="000000" w:sz="2" w:space="0"/>
              <w:bottom w:val="single" w:color="000000" w:sz="2" w:space="0"/>
            </w:tcBorders>
            <w:vAlign w:val="center"/>
          </w:tcPr>
          <w:p w14:paraId="2BB4E91E">
            <w:pPr>
              <w:jc w:val="center"/>
              <w:rPr>
                <w:rFonts w:ascii="Times New Roman" w:hAnsi="Times New Roman" w:cs="Times New Roman"/>
              </w:rPr>
            </w:pPr>
          </w:p>
        </w:tc>
        <w:tc>
          <w:tcPr>
            <w:tcW w:w="686" w:type="dxa"/>
            <w:gridSpan w:val="2"/>
            <w:tcBorders>
              <w:top w:val="single" w:color="000000" w:sz="2" w:space="0"/>
              <w:bottom w:val="single" w:color="000000" w:sz="2" w:space="0"/>
            </w:tcBorders>
            <w:vAlign w:val="center"/>
          </w:tcPr>
          <w:p w14:paraId="4348E3EB">
            <w:pPr>
              <w:jc w:val="center"/>
              <w:rPr>
                <w:rFonts w:ascii="Times New Roman" w:hAnsi="Times New Roman" w:cs="Times New Roman"/>
              </w:rPr>
            </w:pPr>
          </w:p>
        </w:tc>
        <w:tc>
          <w:tcPr>
            <w:tcW w:w="760" w:type="dxa"/>
            <w:tcBorders>
              <w:top w:val="single" w:color="000000" w:sz="2" w:space="0"/>
              <w:bottom w:val="single" w:color="000000" w:sz="2" w:space="0"/>
            </w:tcBorders>
            <w:vAlign w:val="center"/>
          </w:tcPr>
          <w:p w14:paraId="6597D640">
            <w:pPr>
              <w:jc w:val="center"/>
              <w:rPr>
                <w:rFonts w:ascii="Times New Roman" w:hAnsi="Times New Roman" w:cs="Times New Roman"/>
              </w:rPr>
            </w:pPr>
          </w:p>
        </w:tc>
        <w:tc>
          <w:tcPr>
            <w:tcW w:w="1081" w:type="dxa"/>
            <w:tcBorders>
              <w:top w:val="single" w:color="000000" w:sz="2" w:space="0"/>
              <w:bottom w:val="single" w:color="000000" w:sz="2" w:space="0"/>
            </w:tcBorders>
            <w:vAlign w:val="center"/>
          </w:tcPr>
          <w:p w14:paraId="4F2A15DF">
            <w:pPr>
              <w:jc w:val="center"/>
              <w:rPr>
                <w:rFonts w:ascii="Times New Roman" w:hAnsi="Times New Roman" w:cs="Times New Roman"/>
              </w:rPr>
            </w:pPr>
          </w:p>
        </w:tc>
        <w:tc>
          <w:tcPr>
            <w:tcW w:w="798" w:type="dxa"/>
            <w:tcBorders>
              <w:top w:val="single" w:color="000000" w:sz="2" w:space="0"/>
              <w:bottom w:val="single" w:color="000000" w:sz="2" w:space="0"/>
            </w:tcBorders>
            <w:vAlign w:val="center"/>
          </w:tcPr>
          <w:p w14:paraId="00D077E6">
            <w:pPr>
              <w:jc w:val="center"/>
              <w:rPr>
                <w:rFonts w:ascii="Times New Roman" w:hAnsi="Times New Roman" w:cs="Times New Roman"/>
              </w:rPr>
            </w:pPr>
          </w:p>
        </w:tc>
        <w:tc>
          <w:tcPr>
            <w:tcW w:w="828" w:type="dxa"/>
            <w:tcBorders>
              <w:top w:val="single" w:color="000000" w:sz="2" w:space="0"/>
              <w:bottom w:val="single" w:color="000000" w:sz="2" w:space="0"/>
            </w:tcBorders>
            <w:vAlign w:val="center"/>
          </w:tcPr>
          <w:p w14:paraId="3B89F657">
            <w:pPr>
              <w:jc w:val="center"/>
              <w:rPr>
                <w:rFonts w:ascii="Times New Roman" w:hAnsi="Times New Roman" w:cs="Times New Roman"/>
              </w:rPr>
            </w:pPr>
          </w:p>
        </w:tc>
        <w:tc>
          <w:tcPr>
            <w:tcW w:w="1311" w:type="dxa"/>
            <w:tcBorders>
              <w:top w:val="single" w:color="000000" w:sz="2" w:space="0"/>
              <w:bottom w:val="single" w:color="000000" w:sz="2" w:space="0"/>
            </w:tcBorders>
            <w:vAlign w:val="center"/>
          </w:tcPr>
          <w:p w14:paraId="13B8C250">
            <w:pPr>
              <w:jc w:val="center"/>
              <w:rPr>
                <w:rFonts w:ascii="Times New Roman" w:hAnsi="Times New Roman" w:cs="Times New Roman"/>
              </w:rPr>
            </w:pPr>
          </w:p>
        </w:tc>
      </w:tr>
      <w:tr w14:paraId="54C0B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015" w:type="dxa"/>
            <w:vMerge w:val="restart"/>
            <w:tcBorders>
              <w:top w:val="single" w:color="000000" w:sz="2" w:space="0"/>
              <w:bottom w:val="nil"/>
            </w:tcBorders>
            <w:vAlign w:val="center"/>
          </w:tcPr>
          <w:p w14:paraId="089C1CB6">
            <w:pPr>
              <w:spacing w:line="291" w:lineRule="auto"/>
              <w:jc w:val="center"/>
              <w:rPr>
                <w:rFonts w:ascii="黑体" w:hAnsi="黑体" w:eastAsia="黑体" w:cs="黑体"/>
              </w:rPr>
            </w:pPr>
            <w:r>
              <w:rPr>
                <w:rFonts w:hint="eastAsia" w:ascii="黑体" w:hAnsi="黑体" w:eastAsia="黑体" w:cs="黑体"/>
                <w:spacing w:val="-3"/>
              </w:rPr>
              <w:t>年</w:t>
            </w:r>
            <w:r>
              <w:rPr>
                <w:rFonts w:hint="eastAsia" w:ascii="黑体" w:hAnsi="黑体" w:eastAsia="黑体" w:cs="黑体"/>
                <w:spacing w:val="-2"/>
              </w:rPr>
              <w:t>度总体</w:t>
            </w:r>
            <w:r>
              <w:rPr>
                <w:rFonts w:hint="eastAsia" w:ascii="黑体" w:hAnsi="黑体" w:eastAsia="黑体" w:cs="黑体"/>
                <w:spacing w:val="-19"/>
                <w:w w:val="97"/>
              </w:rPr>
              <w:t>目标</w:t>
            </w:r>
          </w:p>
        </w:tc>
        <w:tc>
          <w:tcPr>
            <w:tcW w:w="4326" w:type="dxa"/>
            <w:gridSpan w:val="6"/>
            <w:tcBorders>
              <w:top w:val="single" w:color="000000" w:sz="2" w:space="0"/>
              <w:bottom w:val="single" w:color="000000" w:sz="2" w:space="0"/>
            </w:tcBorders>
            <w:vAlign w:val="center"/>
          </w:tcPr>
          <w:p w14:paraId="1F364827">
            <w:pPr>
              <w:spacing w:line="220" w:lineRule="auto"/>
              <w:jc w:val="center"/>
              <w:rPr>
                <w:rFonts w:ascii="Times New Roman" w:hAnsi="Times New Roman" w:eastAsia="宋体" w:cs="Times New Roman"/>
              </w:rPr>
            </w:pPr>
            <w:r>
              <w:rPr>
                <w:rFonts w:ascii="Times New Roman" w:hAnsi="Times New Roman" w:eastAsia="宋体" w:cs="Times New Roman"/>
                <w:spacing w:val="-2"/>
              </w:rPr>
              <w:t>预期目标</w:t>
            </w:r>
          </w:p>
        </w:tc>
        <w:tc>
          <w:tcPr>
            <w:tcW w:w="4018" w:type="dxa"/>
            <w:gridSpan w:val="4"/>
            <w:tcBorders>
              <w:top w:val="single" w:color="000000" w:sz="2" w:space="0"/>
              <w:bottom w:val="single" w:color="000000" w:sz="2" w:space="0"/>
            </w:tcBorders>
            <w:vAlign w:val="center"/>
          </w:tcPr>
          <w:p w14:paraId="6E9416B4">
            <w:pPr>
              <w:spacing w:line="219" w:lineRule="auto"/>
              <w:jc w:val="center"/>
              <w:rPr>
                <w:rFonts w:ascii="Times New Roman" w:hAnsi="Times New Roman" w:eastAsia="宋体" w:cs="Times New Roman"/>
              </w:rPr>
            </w:pPr>
            <w:r>
              <w:rPr>
                <w:rFonts w:ascii="Times New Roman" w:hAnsi="Times New Roman" w:eastAsia="宋体" w:cs="Times New Roman"/>
                <w:spacing w:val="-2"/>
              </w:rPr>
              <w:t>实际完成情</w:t>
            </w:r>
            <w:r>
              <w:rPr>
                <w:rFonts w:ascii="Times New Roman" w:hAnsi="Times New Roman" w:eastAsia="宋体" w:cs="Times New Roman"/>
                <w:spacing w:val="-1"/>
              </w:rPr>
              <w:t>况</w:t>
            </w:r>
          </w:p>
        </w:tc>
      </w:tr>
      <w:tr w14:paraId="4EA56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jc w:val="center"/>
        </w:trPr>
        <w:tc>
          <w:tcPr>
            <w:tcW w:w="1015" w:type="dxa"/>
            <w:vMerge w:val="continue"/>
            <w:tcBorders>
              <w:top w:val="nil"/>
              <w:bottom w:val="single" w:color="000000" w:sz="2" w:space="0"/>
            </w:tcBorders>
            <w:vAlign w:val="center"/>
          </w:tcPr>
          <w:p w14:paraId="7C984ABE">
            <w:pPr>
              <w:jc w:val="center"/>
              <w:rPr>
                <w:rFonts w:ascii="黑体" w:hAnsi="黑体" w:eastAsia="黑体" w:cs="黑体"/>
              </w:rPr>
            </w:pPr>
          </w:p>
        </w:tc>
        <w:tc>
          <w:tcPr>
            <w:tcW w:w="4326" w:type="dxa"/>
            <w:gridSpan w:val="6"/>
            <w:tcBorders>
              <w:top w:val="single" w:color="000000" w:sz="2" w:space="0"/>
              <w:bottom w:val="single" w:color="000000" w:sz="2" w:space="0"/>
            </w:tcBorders>
            <w:vAlign w:val="center"/>
          </w:tcPr>
          <w:p w14:paraId="015E26AF">
            <w:pPr>
              <w:jc w:val="center"/>
              <w:rPr>
                <w:rFonts w:hint="eastAsia" w:ascii="Times New Roman" w:hAnsi="Times New Roman" w:eastAsia="宋体" w:cs="Times New Roman"/>
                <w:lang w:eastAsia="zh-CN"/>
              </w:rPr>
            </w:pPr>
            <w:r>
              <w:rPr>
                <w:rFonts w:hint="eastAsia" w:ascii="Times New Roman" w:hAnsi="Times New Roman" w:cs="Times New Roman"/>
              </w:rPr>
              <w:t>用于沾天湖76亩水面及花山河入口水面漂浮物的治理工作</w:t>
            </w:r>
            <w:r>
              <w:rPr>
                <w:rFonts w:hint="eastAsia" w:ascii="Times New Roman" w:hAnsi="Times New Roman" w:eastAsia="宋体" w:cs="Times New Roman"/>
                <w:lang w:eastAsia="zh-CN"/>
              </w:rPr>
              <w:t>，保障该区域水面无大量漂浮物，无因此导致的环保问题。</w:t>
            </w:r>
          </w:p>
        </w:tc>
        <w:tc>
          <w:tcPr>
            <w:tcW w:w="4018" w:type="dxa"/>
            <w:gridSpan w:val="4"/>
            <w:tcBorders>
              <w:top w:val="single" w:color="000000" w:sz="2" w:space="0"/>
              <w:bottom w:val="single" w:color="000000" w:sz="2" w:space="0"/>
            </w:tcBorders>
            <w:vAlign w:val="center"/>
          </w:tcPr>
          <w:p w14:paraId="228FB520">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本年度多次组织对该区域水面进行打捞作业，确保了水面无漂浮垃圾，无大面积水葫芦等漂浮物增生，全年未因该水域水面环境问题导致的环保问题。</w:t>
            </w:r>
          </w:p>
        </w:tc>
      </w:tr>
      <w:tr w14:paraId="674D8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jc w:val="center"/>
        </w:trPr>
        <w:tc>
          <w:tcPr>
            <w:tcW w:w="1015" w:type="dxa"/>
            <w:vMerge w:val="restart"/>
            <w:tcBorders>
              <w:top w:val="single" w:color="000000" w:sz="2" w:space="0"/>
              <w:bottom w:val="nil"/>
            </w:tcBorders>
            <w:textDirection w:val="tbRlV"/>
            <w:vAlign w:val="center"/>
          </w:tcPr>
          <w:p w14:paraId="6E4569B8">
            <w:pPr>
              <w:spacing w:line="217" w:lineRule="auto"/>
              <w:jc w:val="center"/>
              <w:rPr>
                <w:rFonts w:ascii="黑体" w:hAnsi="黑体" w:eastAsia="黑体" w:cs="黑体"/>
              </w:rPr>
            </w:pPr>
            <w:r>
              <w:rPr>
                <w:rFonts w:hint="eastAsia" w:ascii="黑体" w:hAnsi="黑体" w:eastAsia="黑体" w:cs="黑体"/>
                <w:spacing w:val="95"/>
              </w:rPr>
              <w:t>绩</w:t>
            </w:r>
            <w:r>
              <w:rPr>
                <w:rFonts w:hint="eastAsia" w:ascii="黑体" w:hAnsi="黑体" w:eastAsia="黑体" w:cs="黑体"/>
                <w:spacing w:val="93"/>
              </w:rPr>
              <w:t>效指标</w:t>
            </w:r>
          </w:p>
        </w:tc>
        <w:tc>
          <w:tcPr>
            <w:tcW w:w="1050" w:type="dxa"/>
            <w:tcBorders>
              <w:top w:val="single" w:color="000000" w:sz="2" w:space="0"/>
              <w:bottom w:val="single" w:color="000000" w:sz="2" w:space="0"/>
            </w:tcBorders>
            <w:vAlign w:val="center"/>
          </w:tcPr>
          <w:p w14:paraId="3E7A5E35">
            <w:pPr>
              <w:spacing w:line="220" w:lineRule="auto"/>
              <w:jc w:val="center"/>
              <w:rPr>
                <w:rFonts w:ascii="Times New Roman" w:hAnsi="Times New Roman" w:eastAsia="宋体" w:cs="Times New Roman"/>
              </w:rPr>
            </w:pPr>
            <w:r>
              <w:rPr>
                <w:rFonts w:ascii="Times New Roman" w:hAnsi="Times New Roman" w:eastAsia="宋体" w:cs="Times New Roman"/>
                <w:spacing w:val="-3"/>
              </w:rPr>
              <w:t>一</w:t>
            </w:r>
            <w:r>
              <w:rPr>
                <w:rFonts w:ascii="Times New Roman" w:hAnsi="Times New Roman" w:eastAsia="宋体" w:cs="Times New Roman"/>
                <w:spacing w:val="-2"/>
              </w:rPr>
              <w:t>级指标</w:t>
            </w:r>
          </w:p>
        </w:tc>
        <w:tc>
          <w:tcPr>
            <w:tcW w:w="1032" w:type="dxa"/>
            <w:tcBorders>
              <w:top w:val="single" w:color="000000" w:sz="2" w:space="0"/>
              <w:bottom w:val="single" w:color="000000" w:sz="2" w:space="0"/>
            </w:tcBorders>
            <w:vAlign w:val="center"/>
          </w:tcPr>
          <w:p w14:paraId="58BE7DC1">
            <w:pPr>
              <w:spacing w:line="220" w:lineRule="auto"/>
              <w:jc w:val="center"/>
              <w:rPr>
                <w:rFonts w:ascii="Times New Roman" w:hAnsi="Times New Roman" w:eastAsia="宋体" w:cs="Times New Roman"/>
              </w:rPr>
            </w:pPr>
            <w:r>
              <w:rPr>
                <w:rFonts w:ascii="Times New Roman" w:hAnsi="Times New Roman" w:eastAsia="宋体" w:cs="Times New Roman"/>
                <w:spacing w:val="-3"/>
              </w:rPr>
              <w:t>二</w:t>
            </w:r>
            <w:r>
              <w:rPr>
                <w:rFonts w:ascii="Times New Roman" w:hAnsi="Times New Roman" w:eastAsia="宋体" w:cs="Times New Roman"/>
                <w:spacing w:val="-2"/>
              </w:rPr>
              <w:t>级指标</w:t>
            </w:r>
          </w:p>
        </w:tc>
        <w:tc>
          <w:tcPr>
            <w:tcW w:w="1181" w:type="dxa"/>
            <w:gridSpan w:val="2"/>
            <w:tcBorders>
              <w:top w:val="single" w:color="000000" w:sz="2" w:space="0"/>
              <w:bottom w:val="single" w:color="000000" w:sz="2" w:space="0"/>
            </w:tcBorders>
            <w:vAlign w:val="center"/>
          </w:tcPr>
          <w:p w14:paraId="1AFD5F9D">
            <w:pPr>
              <w:spacing w:line="220" w:lineRule="auto"/>
              <w:jc w:val="center"/>
              <w:rPr>
                <w:rFonts w:ascii="Times New Roman" w:hAnsi="Times New Roman" w:eastAsia="宋体" w:cs="Times New Roman"/>
              </w:rPr>
            </w:pPr>
            <w:r>
              <w:rPr>
                <w:rFonts w:ascii="Times New Roman" w:hAnsi="Times New Roman" w:eastAsia="宋体" w:cs="Times New Roman"/>
                <w:spacing w:val="-2"/>
              </w:rPr>
              <w:t>三级</w:t>
            </w:r>
            <w:r>
              <w:rPr>
                <w:rFonts w:ascii="Times New Roman" w:hAnsi="Times New Roman" w:eastAsia="宋体" w:cs="Times New Roman"/>
                <w:spacing w:val="-1"/>
              </w:rPr>
              <w:t>指标</w:t>
            </w:r>
          </w:p>
        </w:tc>
        <w:tc>
          <w:tcPr>
            <w:tcW w:w="1063" w:type="dxa"/>
            <w:gridSpan w:val="2"/>
            <w:tcBorders>
              <w:top w:val="single" w:color="000000" w:sz="2" w:space="0"/>
              <w:bottom w:val="single" w:color="000000" w:sz="2" w:space="0"/>
            </w:tcBorders>
            <w:vAlign w:val="center"/>
          </w:tcPr>
          <w:p w14:paraId="73B9A56C">
            <w:pPr>
              <w:spacing w:line="310" w:lineRule="exact"/>
              <w:jc w:val="center"/>
              <w:rPr>
                <w:rFonts w:ascii="Times New Roman" w:hAnsi="Times New Roman" w:eastAsia="宋体" w:cs="Times New Roman"/>
              </w:rPr>
            </w:pPr>
            <w:r>
              <w:rPr>
                <w:rFonts w:ascii="Times New Roman" w:hAnsi="Times New Roman" w:eastAsia="宋体" w:cs="Times New Roman"/>
                <w:spacing w:val="6"/>
                <w:position w:val="8"/>
              </w:rPr>
              <w:t>年</w:t>
            </w:r>
            <w:r>
              <w:rPr>
                <w:rFonts w:ascii="Times New Roman" w:hAnsi="Times New Roman" w:eastAsia="宋体" w:cs="Times New Roman"/>
                <w:spacing w:val="5"/>
                <w:position w:val="8"/>
              </w:rPr>
              <w:t>度</w:t>
            </w:r>
          </w:p>
          <w:p w14:paraId="19B2AE5E">
            <w:pPr>
              <w:spacing w:line="219" w:lineRule="auto"/>
              <w:jc w:val="center"/>
              <w:rPr>
                <w:rFonts w:ascii="Times New Roman" w:hAnsi="Times New Roman" w:eastAsia="宋体" w:cs="Times New Roman"/>
              </w:rPr>
            </w:pPr>
            <w:r>
              <w:rPr>
                <w:rFonts w:ascii="Times New Roman" w:hAnsi="Times New Roman" w:eastAsia="宋体" w:cs="Times New Roman"/>
                <w:spacing w:val="-3"/>
              </w:rPr>
              <w:t>指</w:t>
            </w:r>
            <w:r>
              <w:rPr>
                <w:rFonts w:ascii="Times New Roman" w:hAnsi="Times New Roman" w:eastAsia="宋体" w:cs="Times New Roman"/>
                <w:spacing w:val="-2"/>
              </w:rPr>
              <w:t>标值</w:t>
            </w:r>
          </w:p>
        </w:tc>
        <w:tc>
          <w:tcPr>
            <w:tcW w:w="1081" w:type="dxa"/>
            <w:tcBorders>
              <w:top w:val="single" w:color="000000" w:sz="2" w:space="0"/>
              <w:bottom w:val="single" w:color="000000" w:sz="2" w:space="0"/>
            </w:tcBorders>
            <w:vAlign w:val="center"/>
          </w:tcPr>
          <w:p w14:paraId="5B9156F5">
            <w:pPr>
              <w:spacing w:line="279" w:lineRule="exact"/>
              <w:jc w:val="center"/>
              <w:rPr>
                <w:rFonts w:ascii="Times New Roman" w:hAnsi="Times New Roman" w:eastAsia="宋体" w:cs="Times New Roman"/>
              </w:rPr>
            </w:pPr>
            <w:r>
              <w:rPr>
                <w:rFonts w:ascii="Times New Roman" w:hAnsi="Times New Roman" w:eastAsia="宋体" w:cs="Times New Roman"/>
                <w:spacing w:val="4"/>
                <w:position w:val="5"/>
              </w:rPr>
              <w:t>实际</w:t>
            </w:r>
          </w:p>
          <w:p w14:paraId="518F1079">
            <w:pPr>
              <w:spacing w:line="219" w:lineRule="auto"/>
              <w:jc w:val="center"/>
              <w:rPr>
                <w:rFonts w:ascii="Times New Roman" w:hAnsi="Times New Roman" w:eastAsia="宋体" w:cs="Times New Roman"/>
              </w:rPr>
            </w:pPr>
            <w:r>
              <w:rPr>
                <w:rFonts w:ascii="Times New Roman" w:hAnsi="Times New Roman" w:eastAsia="宋体" w:cs="Times New Roman"/>
                <w:spacing w:val="-3"/>
              </w:rPr>
              <w:t>完</w:t>
            </w:r>
            <w:r>
              <w:rPr>
                <w:rFonts w:ascii="Times New Roman" w:hAnsi="Times New Roman" w:eastAsia="宋体" w:cs="Times New Roman"/>
                <w:spacing w:val="-2"/>
              </w:rPr>
              <w:t>成值</w:t>
            </w:r>
          </w:p>
        </w:tc>
        <w:tc>
          <w:tcPr>
            <w:tcW w:w="798" w:type="dxa"/>
            <w:tcBorders>
              <w:top w:val="single" w:color="000000" w:sz="2" w:space="0"/>
              <w:bottom w:val="single" w:color="000000" w:sz="2" w:space="0"/>
            </w:tcBorders>
            <w:vAlign w:val="center"/>
          </w:tcPr>
          <w:p w14:paraId="72224C7C">
            <w:pPr>
              <w:spacing w:line="219" w:lineRule="auto"/>
              <w:jc w:val="center"/>
              <w:rPr>
                <w:rFonts w:ascii="Times New Roman" w:hAnsi="Times New Roman" w:eastAsia="宋体" w:cs="Times New Roman"/>
              </w:rPr>
            </w:pPr>
            <w:r>
              <w:rPr>
                <w:rFonts w:ascii="Times New Roman" w:hAnsi="Times New Roman" w:eastAsia="宋体" w:cs="Times New Roman"/>
                <w:spacing w:val="-4"/>
              </w:rPr>
              <w:t>分</w:t>
            </w:r>
            <w:r>
              <w:rPr>
                <w:rFonts w:ascii="Times New Roman" w:hAnsi="Times New Roman" w:eastAsia="宋体" w:cs="Times New Roman"/>
                <w:spacing w:val="-2"/>
              </w:rPr>
              <w:t>值</w:t>
            </w:r>
          </w:p>
        </w:tc>
        <w:tc>
          <w:tcPr>
            <w:tcW w:w="828" w:type="dxa"/>
            <w:tcBorders>
              <w:top w:val="single" w:color="000000" w:sz="2" w:space="0"/>
              <w:bottom w:val="single" w:color="000000" w:sz="2" w:space="0"/>
            </w:tcBorders>
            <w:vAlign w:val="center"/>
          </w:tcPr>
          <w:p w14:paraId="164079F7">
            <w:pPr>
              <w:spacing w:line="219" w:lineRule="auto"/>
              <w:jc w:val="center"/>
              <w:rPr>
                <w:rFonts w:ascii="Times New Roman" w:hAnsi="Times New Roman" w:eastAsia="宋体" w:cs="Times New Roman"/>
              </w:rPr>
            </w:pPr>
            <w:r>
              <w:rPr>
                <w:rFonts w:ascii="Times New Roman" w:hAnsi="Times New Roman" w:eastAsia="宋体" w:cs="Times New Roman"/>
                <w:spacing w:val="-3"/>
              </w:rPr>
              <w:t>得</w:t>
            </w:r>
            <w:r>
              <w:rPr>
                <w:rFonts w:ascii="Times New Roman" w:hAnsi="Times New Roman" w:eastAsia="宋体" w:cs="Times New Roman"/>
                <w:spacing w:val="-2"/>
              </w:rPr>
              <w:t>分</w:t>
            </w:r>
          </w:p>
        </w:tc>
        <w:tc>
          <w:tcPr>
            <w:tcW w:w="1311" w:type="dxa"/>
            <w:tcBorders>
              <w:top w:val="single" w:color="000000" w:sz="2" w:space="0"/>
              <w:bottom w:val="single" w:color="000000" w:sz="2" w:space="0"/>
            </w:tcBorders>
            <w:vAlign w:val="center"/>
          </w:tcPr>
          <w:p w14:paraId="100373B2">
            <w:pPr>
              <w:spacing w:line="219" w:lineRule="auto"/>
              <w:jc w:val="center"/>
              <w:rPr>
                <w:rFonts w:ascii="Times New Roman" w:hAnsi="Times New Roman" w:eastAsia="宋体" w:cs="Times New Roman"/>
              </w:rPr>
            </w:pPr>
            <w:r>
              <w:rPr>
                <w:rFonts w:ascii="Times New Roman" w:hAnsi="Times New Roman" w:eastAsia="宋体" w:cs="Times New Roman"/>
                <w:spacing w:val="-2"/>
              </w:rPr>
              <w:t>偏差</w:t>
            </w:r>
            <w:r>
              <w:rPr>
                <w:rFonts w:ascii="Times New Roman" w:hAnsi="Times New Roman" w:eastAsia="宋体" w:cs="Times New Roman"/>
                <w:spacing w:val="-1"/>
              </w:rPr>
              <w:t>原因</w:t>
            </w:r>
          </w:p>
          <w:p w14:paraId="0E1A0DB2">
            <w:pPr>
              <w:spacing w:line="220" w:lineRule="auto"/>
              <w:jc w:val="center"/>
              <w:rPr>
                <w:rFonts w:ascii="Times New Roman" w:hAnsi="Times New Roman" w:eastAsia="宋体" w:cs="Times New Roman"/>
              </w:rPr>
            </w:pPr>
            <w:r>
              <w:rPr>
                <w:rFonts w:ascii="Times New Roman" w:hAnsi="Times New Roman" w:eastAsia="宋体" w:cs="Times New Roman"/>
                <w:spacing w:val="4"/>
              </w:rPr>
              <w:t>分</w:t>
            </w:r>
            <w:r>
              <w:rPr>
                <w:rFonts w:ascii="Times New Roman" w:hAnsi="Times New Roman" w:eastAsia="宋体" w:cs="Times New Roman"/>
                <w:spacing w:val="3"/>
              </w:rPr>
              <w:t>析及</w:t>
            </w:r>
          </w:p>
          <w:p w14:paraId="2F8761E4">
            <w:pPr>
              <w:spacing w:line="219" w:lineRule="auto"/>
              <w:jc w:val="center"/>
              <w:rPr>
                <w:rFonts w:ascii="Times New Roman" w:hAnsi="Times New Roman" w:eastAsia="宋体" w:cs="Times New Roman"/>
              </w:rPr>
            </w:pPr>
            <w:r>
              <w:rPr>
                <w:rFonts w:ascii="Times New Roman" w:hAnsi="Times New Roman" w:eastAsia="宋体" w:cs="Times New Roman"/>
                <w:spacing w:val="-4"/>
              </w:rPr>
              <w:t>改进</w:t>
            </w:r>
            <w:r>
              <w:rPr>
                <w:rFonts w:ascii="Times New Roman" w:hAnsi="Times New Roman" w:eastAsia="宋体" w:cs="Times New Roman"/>
                <w:spacing w:val="-2"/>
              </w:rPr>
              <w:t>措施</w:t>
            </w:r>
          </w:p>
        </w:tc>
      </w:tr>
      <w:tr w14:paraId="4D9D8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15" w:type="dxa"/>
            <w:vMerge w:val="continue"/>
            <w:tcBorders>
              <w:top w:val="nil"/>
              <w:bottom w:val="nil"/>
            </w:tcBorders>
            <w:textDirection w:val="tbRlV"/>
            <w:vAlign w:val="center"/>
          </w:tcPr>
          <w:p w14:paraId="6D0994A8">
            <w:pPr>
              <w:jc w:val="center"/>
              <w:rPr>
                <w:rFonts w:ascii="黑体" w:hAnsi="黑体" w:eastAsia="黑体" w:cs="黑体"/>
              </w:rPr>
            </w:pPr>
          </w:p>
        </w:tc>
        <w:tc>
          <w:tcPr>
            <w:tcW w:w="1050" w:type="dxa"/>
            <w:vMerge w:val="restart"/>
            <w:tcBorders>
              <w:top w:val="single" w:color="000000" w:sz="2" w:space="0"/>
              <w:bottom w:val="nil"/>
            </w:tcBorders>
            <w:vAlign w:val="center"/>
          </w:tcPr>
          <w:p w14:paraId="0BE7D1BE">
            <w:pPr>
              <w:spacing w:line="282"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产出指标</w:t>
            </w:r>
            <w:r>
              <w:rPr>
                <w:rFonts w:hint="eastAsia" w:ascii="Times New Roman" w:hAnsi="Times New Roman" w:eastAsia="宋体" w:cs="Times New Roman"/>
                <w:spacing w:val="11"/>
                <w:sz w:val="18"/>
                <w:szCs w:val="18"/>
              </w:rPr>
              <w:t>（</w:t>
            </w:r>
            <w:r>
              <w:rPr>
                <w:rFonts w:ascii="Times New Roman" w:hAnsi="Times New Roman" w:eastAsia="宋体" w:cs="Times New Roman"/>
                <w:spacing w:val="8"/>
                <w:sz w:val="18"/>
                <w:szCs w:val="18"/>
              </w:rPr>
              <w:t>50分</w:t>
            </w:r>
            <w:r>
              <w:rPr>
                <w:rFonts w:hint="eastAsia" w:ascii="Times New Roman" w:hAnsi="Times New Roman" w:eastAsia="宋体" w:cs="Times New Roman"/>
                <w:spacing w:val="8"/>
                <w:sz w:val="18"/>
                <w:szCs w:val="18"/>
              </w:rPr>
              <w:t>）</w:t>
            </w:r>
          </w:p>
        </w:tc>
        <w:tc>
          <w:tcPr>
            <w:tcW w:w="1032" w:type="dxa"/>
            <w:tcBorders>
              <w:top w:val="single" w:color="000000" w:sz="2" w:space="0"/>
            </w:tcBorders>
            <w:vAlign w:val="center"/>
          </w:tcPr>
          <w:p w14:paraId="2D179C8B">
            <w:pPr>
              <w:spacing w:line="219"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数量指标</w:t>
            </w:r>
          </w:p>
        </w:tc>
        <w:tc>
          <w:tcPr>
            <w:tcW w:w="1181" w:type="dxa"/>
            <w:gridSpan w:val="2"/>
            <w:tcBorders>
              <w:top w:val="single" w:color="000000" w:sz="2" w:space="0"/>
              <w:bottom w:val="single" w:color="000000" w:sz="2" w:space="0"/>
            </w:tcBorders>
            <w:vAlign w:val="center"/>
          </w:tcPr>
          <w:p w14:paraId="239179F5">
            <w:pPr>
              <w:keepNext w:val="0"/>
              <w:keepLines w:val="0"/>
              <w:widowControl/>
              <w:suppressLineNumbers w:val="0"/>
              <w:jc w:val="center"/>
              <w:textAlignment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清理面积</w:t>
            </w:r>
          </w:p>
        </w:tc>
        <w:tc>
          <w:tcPr>
            <w:tcW w:w="1063" w:type="dxa"/>
            <w:gridSpan w:val="2"/>
            <w:tcBorders>
              <w:top w:val="single" w:color="000000" w:sz="2" w:space="0"/>
              <w:bottom w:val="single" w:color="000000" w:sz="2" w:space="0"/>
            </w:tcBorders>
            <w:vAlign w:val="center"/>
          </w:tcPr>
          <w:p w14:paraId="618DD069">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76亩</w:t>
            </w:r>
          </w:p>
        </w:tc>
        <w:tc>
          <w:tcPr>
            <w:tcW w:w="1081" w:type="dxa"/>
            <w:tcBorders>
              <w:top w:val="single" w:color="000000" w:sz="2" w:space="0"/>
              <w:bottom w:val="single" w:color="000000" w:sz="2" w:space="0"/>
            </w:tcBorders>
            <w:vAlign w:val="center"/>
          </w:tcPr>
          <w:p w14:paraId="5FA20CD5">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eastAsia" w:ascii="仿宋" w:hAnsi="仿宋" w:eastAsia="仿宋" w:cs="仿宋"/>
                <w:i w:val="0"/>
                <w:iCs w:val="0"/>
                <w:snapToGrid w:val="0"/>
                <w:color w:val="000000"/>
                <w:kern w:val="0"/>
                <w:sz w:val="18"/>
                <w:szCs w:val="18"/>
                <w:u w:val="none"/>
                <w:lang w:val="en-US" w:eastAsia="zh-CN" w:bidi="ar"/>
              </w:rPr>
              <w:t>76亩</w:t>
            </w:r>
          </w:p>
        </w:tc>
        <w:tc>
          <w:tcPr>
            <w:tcW w:w="798" w:type="dxa"/>
            <w:tcBorders>
              <w:top w:val="single" w:color="000000" w:sz="2" w:space="0"/>
              <w:bottom w:val="single" w:color="000000" w:sz="2" w:space="0"/>
            </w:tcBorders>
            <w:vAlign w:val="center"/>
          </w:tcPr>
          <w:p w14:paraId="7423FA4B">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10</w:t>
            </w:r>
          </w:p>
        </w:tc>
        <w:tc>
          <w:tcPr>
            <w:tcW w:w="828" w:type="dxa"/>
            <w:tcBorders>
              <w:top w:val="single" w:color="000000" w:sz="2" w:space="0"/>
              <w:bottom w:val="single" w:color="000000" w:sz="2" w:space="0"/>
            </w:tcBorders>
            <w:vAlign w:val="center"/>
          </w:tcPr>
          <w:p w14:paraId="55008FF3">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311" w:type="dxa"/>
            <w:tcBorders>
              <w:top w:val="single" w:color="000000" w:sz="2" w:space="0"/>
              <w:bottom w:val="single" w:color="000000" w:sz="2" w:space="0"/>
            </w:tcBorders>
            <w:vAlign w:val="center"/>
          </w:tcPr>
          <w:p w14:paraId="43FAC237">
            <w:pPr>
              <w:jc w:val="center"/>
              <w:rPr>
                <w:rFonts w:ascii="Times New Roman" w:hAnsi="Times New Roman" w:cs="Times New Roman"/>
                <w:sz w:val="18"/>
                <w:szCs w:val="18"/>
              </w:rPr>
            </w:pPr>
          </w:p>
        </w:tc>
      </w:tr>
      <w:tr w14:paraId="7E63C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015" w:type="dxa"/>
            <w:vMerge w:val="continue"/>
            <w:tcBorders>
              <w:top w:val="nil"/>
              <w:bottom w:val="nil"/>
            </w:tcBorders>
            <w:textDirection w:val="tbRlV"/>
            <w:vAlign w:val="center"/>
          </w:tcPr>
          <w:p w14:paraId="7039500D">
            <w:pPr>
              <w:jc w:val="center"/>
              <w:rPr>
                <w:rFonts w:ascii="黑体" w:hAnsi="黑体" w:eastAsia="黑体" w:cs="黑体"/>
              </w:rPr>
            </w:pPr>
          </w:p>
        </w:tc>
        <w:tc>
          <w:tcPr>
            <w:tcW w:w="1050" w:type="dxa"/>
            <w:vMerge w:val="continue"/>
            <w:tcBorders>
              <w:top w:val="nil"/>
              <w:bottom w:val="nil"/>
            </w:tcBorders>
            <w:vAlign w:val="center"/>
          </w:tcPr>
          <w:p w14:paraId="32CF1A2E">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717292BE">
            <w:pPr>
              <w:spacing w:line="220"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质量指</w:t>
            </w:r>
            <w:r>
              <w:rPr>
                <w:rFonts w:ascii="Times New Roman" w:hAnsi="Times New Roman" w:eastAsia="宋体" w:cs="Times New Roman"/>
                <w:spacing w:val="-1"/>
                <w:sz w:val="18"/>
                <w:szCs w:val="18"/>
              </w:rPr>
              <w:t>标</w:t>
            </w:r>
          </w:p>
        </w:tc>
        <w:tc>
          <w:tcPr>
            <w:tcW w:w="1181" w:type="dxa"/>
            <w:gridSpan w:val="2"/>
            <w:tcBorders>
              <w:top w:val="single" w:color="000000" w:sz="2" w:space="0"/>
              <w:bottom w:val="single" w:color="000000" w:sz="2" w:space="0"/>
            </w:tcBorders>
            <w:vAlign w:val="center"/>
          </w:tcPr>
          <w:p w14:paraId="5B169BC0">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验收结果</w:t>
            </w:r>
          </w:p>
        </w:tc>
        <w:tc>
          <w:tcPr>
            <w:tcW w:w="1063" w:type="dxa"/>
            <w:gridSpan w:val="2"/>
            <w:tcBorders>
              <w:top w:val="single" w:color="000000" w:sz="2" w:space="0"/>
              <w:bottom w:val="single" w:color="000000" w:sz="2" w:space="0"/>
            </w:tcBorders>
            <w:vAlign w:val="center"/>
          </w:tcPr>
          <w:p w14:paraId="54763DAC">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合格</w:t>
            </w:r>
          </w:p>
        </w:tc>
        <w:tc>
          <w:tcPr>
            <w:tcW w:w="1081" w:type="dxa"/>
            <w:tcBorders>
              <w:top w:val="single" w:color="000000" w:sz="2" w:space="0"/>
              <w:bottom w:val="single" w:color="000000" w:sz="2" w:space="0"/>
            </w:tcBorders>
            <w:vAlign w:val="center"/>
          </w:tcPr>
          <w:p w14:paraId="65FD8DEF">
            <w:pPr>
              <w:keepNext w:val="0"/>
              <w:keepLines w:val="0"/>
              <w:widowControl/>
              <w:suppressLineNumbers w:val="0"/>
              <w:jc w:val="center"/>
              <w:textAlignment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合格</w:t>
            </w:r>
          </w:p>
        </w:tc>
        <w:tc>
          <w:tcPr>
            <w:tcW w:w="798" w:type="dxa"/>
            <w:tcBorders>
              <w:top w:val="single" w:color="000000" w:sz="2" w:space="0"/>
              <w:bottom w:val="single" w:color="000000" w:sz="2" w:space="0"/>
            </w:tcBorders>
            <w:vAlign w:val="center"/>
          </w:tcPr>
          <w:p w14:paraId="3D5FFB86">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20</w:t>
            </w:r>
          </w:p>
        </w:tc>
        <w:tc>
          <w:tcPr>
            <w:tcW w:w="828" w:type="dxa"/>
            <w:tcBorders>
              <w:top w:val="single" w:color="000000" w:sz="2" w:space="0"/>
              <w:bottom w:val="single" w:color="000000" w:sz="2" w:space="0"/>
            </w:tcBorders>
            <w:vAlign w:val="center"/>
          </w:tcPr>
          <w:p w14:paraId="76353BEF">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p>
        </w:tc>
        <w:tc>
          <w:tcPr>
            <w:tcW w:w="1311" w:type="dxa"/>
            <w:tcBorders>
              <w:top w:val="single" w:color="000000" w:sz="2" w:space="0"/>
              <w:bottom w:val="single" w:color="000000" w:sz="2" w:space="0"/>
            </w:tcBorders>
            <w:vAlign w:val="center"/>
          </w:tcPr>
          <w:p w14:paraId="7D52372B">
            <w:pPr>
              <w:jc w:val="center"/>
              <w:rPr>
                <w:rFonts w:ascii="Times New Roman" w:hAnsi="Times New Roman" w:cs="Times New Roman"/>
                <w:sz w:val="18"/>
                <w:szCs w:val="18"/>
              </w:rPr>
            </w:pPr>
          </w:p>
        </w:tc>
      </w:tr>
      <w:tr w14:paraId="31B8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015" w:type="dxa"/>
            <w:vMerge w:val="continue"/>
            <w:tcBorders>
              <w:top w:val="nil"/>
              <w:bottom w:val="nil"/>
            </w:tcBorders>
            <w:textDirection w:val="tbRlV"/>
            <w:vAlign w:val="center"/>
          </w:tcPr>
          <w:p w14:paraId="03B65155">
            <w:pPr>
              <w:jc w:val="center"/>
              <w:rPr>
                <w:rFonts w:ascii="黑体" w:hAnsi="黑体" w:eastAsia="黑体" w:cs="黑体"/>
              </w:rPr>
            </w:pPr>
          </w:p>
        </w:tc>
        <w:tc>
          <w:tcPr>
            <w:tcW w:w="1050" w:type="dxa"/>
            <w:vMerge w:val="continue"/>
            <w:tcBorders>
              <w:top w:val="nil"/>
              <w:bottom w:val="nil"/>
            </w:tcBorders>
            <w:vAlign w:val="center"/>
          </w:tcPr>
          <w:p w14:paraId="702F4237">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02842E19">
            <w:pPr>
              <w:spacing w:line="220"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时效指</w:t>
            </w:r>
            <w:r>
              <w:rPr>
                <w:rFonts w:ascii="Times New Roman" w:hAnsi="Times New Roman" w:eastAsia="宋体" w:cs="Times New Roman"/>
                <w:spacing w:val="1"/>
                <w:sz w:val="18"/>
                <w:szCs w:val="18"/>
              </w:rPr>
              <w:t>标</w:t>
            </w:r>
          </w:p>
        </w:tc>
        <w:tc>
          <w:tcPr>
            <w:tcW w:w="1181" w:type="dxa"/>
            <w:gridSpan w:val="2"/>
            <w:tcBorders>
              <w:top w:val="single" w:color="000000" w:sz="2" w:space="0"/>
              <w:bottom w:val="single" w:color="000000" w:sz="2" w:space="0"/>
            </w:tcBorders>
            <w:vAlign w:val="center"/>
          </w:tcPr>
          <w:p w14:paraId="47F4970A">
            <w:pPr>
              <w:keepNext w:val="0"/>
              <w:keepLines w:val="0"/>
              <w:widowControl/>
              <w:suppressLineNumbers w:val="0"/>
              <w:jc w:val="center"/>
              <w:textAlignment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项目时效</w:t>
            </w:r>
          </w:p>
        </w:tc>
        <w:tc>
          <w:tcPr>
            <w:tcW w:w="1063" w:type="dxa"/>
            <w:gridSpan w:val="2"/>
            <w:tcBorders>
              <w:top w:val="single" w:color="000000" w:sz="2" w:space="0"/>
              <w:bottom w:val="single" w:color="000000" w:sz="2" w:space="0"/>
            </w:tcBorders>
            <w:vAlign w:val="center"/>
          </w:tcPr>
          <w:p w14:paraId="393676EE">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12月</w:t>
            </w:r>
          </w:p>
        </w:tc>
        <w:tc>
          <w:tcPr>
            <w:tcW w:w="1081" w:type="dxa"/>
            <w:tcBorders>
              <w:top w:val="single" w:color="000000" w:sz="2" w:space="0"/>
              <w:bottom w:val="single" w:color="000000" w:sz="2" w:space="0"/>
            </w:tcBorders>
            <w:vAlign w:val="center"/>
          </w:tcPr>
          <w:p w14:paraId="38F7F960">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12月</w:t>
            </w:r>
          </w:p>
        </w:tc>
        <w:tc>
          <w:tcPr>
            <w:tcW w:w="798" w:type="dxa"/>
            <w:tcBorders>
              <w:top w:val="single" w:color="000000" w:sz="2" w:space="0"/>
              <w:bottom w:val="single" w:color="000000" w:sz="2" w:space="0"/>
            </w:tcBorders>
            <w:vAlign w:val="center"/>
          </w:tcPr>
          <w:p w14:paraId="14363E4D">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10</w:t>
            </w:r>
          </w:p>
        </w:tc>
        <w:tc>
          <w:tcPr>
            <w:tcW w:w="828" w:type="dxa"/>
            <w:tcBorders>
              <w:top w:val="single" w:color="000000" w:sz="2" w:space="0"/>
              <w:bottom w:val="single" w:color="000000" w:sz="2" w:space="0"/>
            </w:tcBorders>
            <w:vAlign w:val="center"/>
          </w:tcPr>
          <w:p w14:paraId="134B50A8">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311" w:type="dxa"/>
            <w:tcBorders>
              <w:top w:val="single" w:color="000000" w:sz="2" w:space="0"/>
              <w:bottom w:val="single" w:color="000000" w:sz="2" w:space="0"/>
            </w:tcBorders>
            <w:vAlign w:val="center"/>
          </w:tcPr>
          <w:p w14:paraId="4D5B9EFB">
            <w:pPr>
              <w:jc w:val="center"/>
              <w:rPr>
                <w:rFonts w:hint="eastAsia" w:ascii="Times New Roman" w:hAnsi="Times New Roman" w:eastAsia="宋体" w:cs="Times New Roman"/>
                <w:sz w:val="18"/>
                <w:szCs w:val="18"/>
                <w:lang w:val="en-US" w:eastAsia="zh-CN"/>
              </w:rPr>
            </w:pPr>
          </w:p>
        </w:tc>
      </w:tr>
      <w:tr w14:paraId="6A332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015" w:type="dxa"/>
            <w:vMerge w:val="continue"/>
            <w:tcBorders>
              <w:top w:val="nil"/>
              <w:bottom w:val="nil"/>
            </w:tcBorders>
            <w:textDirection w:val="tbRlV"/>
            <w:vAlign w:val="center"/>
          </w:tcPr>
          <w:p w14:paraId="48D9B2EA">
            <w:pPr>
              <w:jc w:val="center"/>
              <w:rPr>
                <w:rFonts w:ascii="黑体" w:hAnsi="黑体" w:eastAsia="黑体" w:cs="黑体"/>
              </w:rPr>
            </w:pPr>
          </w:p>
        </w:tc>
        <w:tc>
          <w:tcPr>
            <w:tcW w:w="1050" w:type="dxa"/>
            <w:vMerge w:val="continue"/>
            <w:tcBorders>
              <w:top w:val="nil"/>
              <w:bottom w:val="single" w:color="000000" w:sz="2" w:space="0"/>
            </w:tcBorders>
            <w:vAlign w:val="center"/>
          </w:tcPr>
          <w:p w14:paraId="5282AA8B">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472F800B">
            <w:pPr>
              <w:spacing w:line="219"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成本指标</w:t>
            </w:r>
          </w:p>
        </w:tc>
        <w:tc>
          <w:tcPr>
            <w:tcW w:w="1181" w:type="dxa"/>
            <w:gridSpan w:val="2"/>
            <w:tcBorders>
              <w:top w:val="single" w:color="000000" w:sz="2" w:space="0"/>
              <w:bottom w:val="single" w:color="000000" w:sz="2" w:space="0"/>
            </w:tcBorders>
            <w:vAlign w:val="center"/>
          </w:tcPr>
          <w:p w14:paraId="7F28FA91">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经济成本</w:t>
            </w:r>
          </w:p>
        </w:tc>
        <w:tc>
          <w:tcPr>
            <w:tcW w:w="1063" w:type="dxa"/>
            <w:gridSpan w:val="2"/>
            <w:tcBorders>
              <w:top w:val="single" w:color="000000" w:sz="2" w:space="0"/>
              <w:bottom w:val="single" w:color="000000" w:sz="2" w:space="0"/>
            </w:tcBorders>
            <w:vAlign w:val="center"/>
          </w:tcPr>
          <w:p w14:paraId="0239C3B9">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≤25万元</w:t>
            </w:r>
          </w:p>
        </w:tc>
        <w:tc>
          <w:tcPr>
            <w:tcW w:w="1081" w:type="dxa"/>
            <w:tcBorders>
              <w:top w:val="single" w:color="000000" w:sz="2" w:space="0"/>
              <w:bottom w:val="single" w:color="000000" w:sz="2" w:space="0"/>
            </w:tcBorders>
            <w:vAlign w:val="center"/>
          </w:tcPr>
          <w:p w14:paraId="0BBB01F8">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30万元</w:t>
            </w:r>
          </w:p>
        </w:tc>
        <w:tc>
          <w:tcPr>
            <w:tcW w:w="798" w:type="dxa"/>
            <w:tcBorders>
              <w:top w:val="single" w:color="000000" w:sz="2" w:space="0"/>
              <w:bottom w:val="single" w:color="000000" w:sz="2" w:space="0"/>
            </w:tcBorders>
            <w:vAlign w:val="center"/>
          </w:tcPr>
          <w:p w14:paraId="5E698F1A">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10</w:t>
            </w:r>
          </w:p>
        </w:tc>
        <w:tc>
          <w:tcPr>
            <w:tcW w:w="828" w:type="dxa"/>
            <w:tcBorders>
              <w:top w:val="single" w:color="000000" w:sz="2" w:space="0"/>
              <w:bottom w:val="single" w:color="000000" w:sz="2" w:space="0"/>
            </w:tcBorders>
            <w:vAlign w:val="center"/>
          </w:tcPr>
          <w:p w14:paraId="06E1D0D3">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w:t>
            </w:r>
          </w:p>
        </w:tc>
        <w:tc>
          <w:tcPr>
            <w:tcW w:w="1311" w:type="dxa"/>
            <w:tcBorders>
              <w:top w:val="single" w:color="000000" w:sz="2" w:space="0"/>
              <w:bottom w:val="single" w:color="000000" w:sz="2" w:space="0"/>
            </w:tcBorders>
            <w:vAlign w:val="center"/>
          </w:tcPr>
          <w:p w14:paraId="24187AFB">
            <w:pPr>
              <w:jc w:val="both"/>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eastAsia="zh-CN"/>
              </w:rPr>
              <w:t>因气候适宜，水面漂浮植物增生速度超过预期，导致全年清理任务加重，年度预算调整为</w:t>
            </w:r>
            <w:r>
              <w:rPr>
                <w:rFonts w:hint="eastAsia" w:ascii="Times New Roman" w:hAnsi="Times New Roman" w:eastAsia="宋体" w:cs="Times New Roman"/>
                <w:sz w:val="18"/>
                <w:szCs w:val="18"/>
                <w:lang w:val="en-US" w:eastAsia="zh-CN"/>
              </w:rPr>
              <w:t>30万元</w:t>
            </w:r>
          </w:p>
        </w:tc>
      </w:tr>
      <w:tr w14:paraId="5FE36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015" w:type="dxa"/>
            <w:vMerge w:val="continue"/>
            <w:tcBorders>
              <w:top w:val="nil"/>
              <w:bottom w:val="nil"/>
            </w:tcBorders>
            <w:textDirection w:val="tbRlV"/>
            <w:vAlign w:val="center"/>
          </w:tcPr>
          <w:p w14:paraId="3CCD7911">
            <w:pPr>
              <w:jc w:val="center"/>
              <w:rPr>
                <w:rFonts w:ascii="黑体" w:hAnsi="黑体" w:eastAsia="黑体" w:cs="黑体"/>
              </w:rPr>
            </w:pPr>
          </w:p>
        </w:tc>
        <w:tc>
          <w:tcPr>
            <w:tcW w:w="1050" w:type="dxa"/>
            <w:vMerge w:val="restart"/>
            <w:tcBorders>
              <w:top w:val="single" w:color="000000" w:sz="2" w:space="0"/>
              <w:bottom w:val="nil"/>
            </w:tcBorders>
            <w:vAlign w:val="center"/>
          </w:tcPr>
          <w:p w14:paraId="6823373D">
            <w:pPr>
              <w:spacing w:line="273"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效益指</w:t>
            </w:r>
            <w:r>
              <w:rPr>
                <w:rFonts w:ascii="Times New Roman" w:hAnsi="Times New Roman" w:eastAsia="宋体" w:cs="Times New Roman"/>
                <w:spacing w:val="1"/>
                <w:sz w:val="18"/>
                <w:szCs w:val="18"/>
              </w:rPr>
              <w:t>标</w:t>
            </w:r>
            <w:r>
              <w:rPr>
                <w:rFonts w:hint="eastAsia" w:ascii="Times New Roman" w:hAnsi="Times New Roman" w:eastAsia="宋体" w:cs="Times New Roman"/>
                <w:spacing w:val="11"/>
                <w:sz w:val="18"/>
                <w:szCs w:val="18"/>
              </w:rPr>
              <w:t>（</w:t>
            </w:r>
            <w:r>
              <w:rPr>
                <w:rFonts w:ascii="Times New Roman" w:hAnsi="Times New Roman" w:eastAsia="宋体" w:cs="Times New Roman"/>
                <w:spacing w:val="8"/>
                <w:sz w:val="18"/>
                <w:szCs w:val="18"/>
              </w:rPr>
              <w:t>30分</w:t>
            </w:r>
            <w:r>
              <w:rPr>
                <w:rFonts w:hint="eastAsia" w:ascii="Times New Roman" w:hAnsi="Times New Roman" w:eastAsia="宋体" w:cs="Times New Roman"/>
                <w:spacing w:val="8"/>
                <w:sz w:val="18"/>
                <w:szCs w:val="18"/>
              </w:rPr>
              <w:t>）</w:t>
            </w:r>
          </w:p>
        </w:tc>
        <w:tc>
          <w:tcPr>
            <w:tcW w:w="1032" w:type="dxa"/>
            <w:tcBorders>
              <w:top w:val="single" w:color="000000" w:sz="2" w:space="0"/>
              <w:bottom w:val="single" w:color="000000" w:sz="2" w:space="0"/>
            </w:tcBorders>
            <w:vAlign w:val="center"/>
          </w:tcPr>
          <w:p w14:paraId="35FDC65E">
            <w:pPr>
              <w:spacing w:line="227" w:lineRule="auto"/>
              <w:jc w:val="center"/>
              <w:rPr>
                <w:rFonts w:ascii="Times New Roman" w:hAnsi="Times New Roman" w:eastAsia="宋体" w:cs="Times New Roman"/>
                <w:sz w:val="18"/>
                <w:szCs w:val="18"/>
              </w:rPr>
            </w:pPr>
            <w:r>
              <w:rPr>
                <w:rFonts w:ascii="Times New Roman" w:hAnsi="Times New Roman" w:eastAsia="宋体" w:cs="Times New Roman"/>
                <w:spacing w:val="9"/>
                <w:sz w:val="18"/>
                <w:szCs w:val="18"/>
              </w:rPr>
              <w:t>经</w:t>
            </w:r>
            <w:r>
              <w:rPr>
                <w:rFonts w:ascii="Times New Roman" w:hAnsi="Times New Roman" w:eastAsia="宋体" w:cs="Times New Roman"/>
                <w:spacing w:val="7"/>
                <w:sz w:val="18"/>
                <w:szCs w:val="18"/>
              </w:rPr>
              <w:t>济效益</w:t>
            </w:r>
            <w:r>
              <w:rPr>
                <w:rFonts w:ascii="Times New Roman" w:hAnsi="Times New Roman" w:eastAsia="宋体" w:cs="Times New Roman"/>
                <w:spacing w:val="5"/>
                <w:sz w:val="18"/>
                <w:szCs w:val="18"/>
              </w:rPr>
              <w:t>指</w:t>
            </w:r>
            <w:r>
              <w:rPr>
                <w:rFonts w:ascii="Times New Roman" w:hAnsi="Times New Roman" w:eastAsia="宋体" w:cs="Times New Roman"/>
                <w:spacing w:val="4"/>
                <w:sz w:val="18"/>
                <w:szCs w:val="18"/>
              </w:rPr>
              <w:t>标</w:t>
            </w:r>
          </w:p>
        </w:tc>
        <w:tc>
          <w:tcPr>
            <w:tcW w:w="1181" w:type="dxa"/>
            <w:gridSpan w:val="2"/>
            <w:tcBorders>
              <w:top w:val="single" w:color="000000" w:sz="2" w:space="0"/>
              <w:bottom w:val="single" w:color="000000" w:sz="2" w:space="0"/>
            </w:tcBorders>
            <w:vAlign w:val="center"/>
          </w:tcPr>
          <w:p w14:paraId="4E70EEE5">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无</w:t>
            </w:r>
          </w:p>
        </w:tc>
        <w:tc>
          <w:tcPr>
            <w:tcW w:w="1063" w:type="dxa"/>
            <w:gridSpan w:val="2"/>
            <w:tcBorders>
              <w:top w:val="single" w:color="000000" w:sz="2" w:space="0"/>
              <w:bottom w:val="single" w:color="000000" w:sz="2" w:space="0"/>
            </w:tcBorders>
            <w:vAlign w:val="center"/>
          </w:tcPr>
          <w:p w14:paraId="690FCD3F">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无</w:t>
            </w:r>
          </w:p>
        </w:tc>
        <w:tc>
          <w:tcPr>
            <w:tcW w:w="1081" w:type="dxa"/>
            <w:tcBorders>
              <w:top w:val="single" w:color="000000" w:sz="2" w:space="0"/>
              <w:bottom w:val="single" w:color="000000" w:sz="2" w:space="0"/>
            </w:tcBorders>
            <w:vAlign w:val="center"/>
          </w:tcPr>
          <w:p w14:paraId="2D9033EE">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无</w:t>
            </w:r>
          </w:p>
        </w:tc>
        <w:tc>
          <w:tcPr>
            <w:tcW w:w="798" w:type="dxa"/>
            <w:tcBorders>
              <w:top w:val="single" w:color="000000" w:sz="2" w:space="0"/>
              <w:bottom w:val="single" w:color="000000" w:sz="2" w:space="0"/>
            </w:tcBorders>
            <w:vAlign w:val="center"/>
          </w:tcPr>
          <w:p w14:paraId="31841C04">
            <w:pPr>
              <w:keepNext w:val="0"/>
              <w:keepLines w:val="0"/>
              <w:widowControl/>
              <w:suppressLineNumbers w:val="0"/>
              <w:jc w:val="center"/>
              <w:textAlignment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无</w:t>
            </w:r>
          </w:p>
        </w:tc>
        <w:tc>
          <w:tcPr>
            <w:tcW w:w="828" w:type="dxa"/>
            <w:tcBorders>
              <w:top w:val="single" w:color="000000" w:sz="2" w:space="0"/>
              <w:bottom w:val="single" w:color="000000" w:sz="2" w:space="0"/>
            </w:tcBorders>
            <w:vAlign w:val="center"/>
          </w:tcPr>
          <w:p w14:paraId="0AFAAEE2">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无</w:t>
            </w:r>
          </w:p>
        </w:tc>
        <w:tc>
          <w:tcPr>
            <w:tcW w:w="1311" w:type="dxa"/>
            <w:tcBorders>
              <w:top w:val="single" w:color="000000" w:sz="2" w:space="0"/>
              <w:bottom w:val="single" w:color="000000" w:sz="2" w:space="0"/>
            </w:tcBorders>
            <w:vAlign w:val="center"/>
          </w:tcPr>
          <w:p w14:paraId="1CB23E43">
            <w:pPr>
              <w:jc w:val="center"/>
              <w:rPr>
                <w:rFonts w:ascii="Times New Roman" w:hAnsi="Times New Roman" w:cs="Times New Roman"/>
                <w:sz w:val="18"/>
                <w:szCs w:val="18"/>
              </w:rPr>
            </w:pPr>
          </w:p>
        </w:tc>
      </w:tr>
      <w:tr w14:paraId="34E2D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015" w:type="dxa"/>
            <w:vMerge w:val="continue"/>
            <w:tcBorders>
              <w:top w:val="nil"/>
              <w:bottom w:val="nil"/>
            </w:tcBorders>
            <w:textDirection w:val="tbRlV"/>
            <w:vAlign w:val="center"/>
          </w:tcPr>
          <w:p w14:paraId="0571C987">
            <w:pPr>
              <w:jc w:val="center"/>
              <w:rPr>
                <w:rFonts w:ascii="黑体" w:hAnsi="黑体" w:eastAsia="黑体" w:cs="黑体"/>
              </w:rPr>
            </w:pPr>
          </w:p>
        </w:tc>
        <w:tc>
          <w:tcPr>
            <w:tcW w:w="1050" w:type="dxa"/>
            <w:vMerge w:val="continue"/>
            <w:tcBorders>
              <w:top w:val="nil"/>
              <w:bottom w:val="nil"/>
            </w:tcBorders>
            <w:vAlign w:val="center"/>
          </w:tcPr>
          <w:p w14:paraId="4AED83D3">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5E6CAAD1">
            <w:pPr>
              <w:spacing w:line="227" w:lineRule="auto"/>
              <w:jc w:val="center"/>
              <w:rPr>
                <w:rFonts w:ascii="Times New Roman" w:hAnsi="Times New Roman" w:eastAsia="宋体" w:cs="Times New Roman"/>
                <w:sz w:val="18"/>
                <w:szCs w:val="18"/>
              </w:rPr>
            </w:pPr>
            <w:r>
              <w:rPr>
                <w:rFonts w:ascii="Times New Roman" w:hAnsi="Times New Roman" w:eastAsia="宋体" w:cs="Times New Roman"/>
                <w:spacing w:val="9"/>
                <w:sz w:val="18"/>
                <w:szCs w:val="18"/>
              </w:rPr>
              <w:t>社</w:t>
            </w:r>
            <w:r>
              <w:rPr>
                <w:rFonts w:ascii="Times New Roman" w:hAnsi="Times New Roman" w:eastAsia="宋体" w:cs="Times New Roman"/>
                <w:spacing w:val="7"/>
                <w:sz w:val="18"/>
                <w:szCs w:val="18"/>
              </w:rPr>
              <w:t>会效益</w:t>
            </w:r>
            <w:r>
              <w:rPr>
                <w:rFonts w:ascii="Times New Roman" w:hAnsi="Times New Roman" w:eastAsia="宋体" w:cs="Times New Roman"/>
                <w:spacing w:val="5"/>
                <w:sz w:val="18"/>
                <w:szCs w:val="18"/>
              </w:rPr>
              <w:t>指</w:t>
            </w:r>
            <w:r>
              <w:rPr>
                <w:rFonts w:ascii="Times New Roman" w:hAnsi="Times New Roman" w:eastAsia="宋体" w:cs="Times New Roman"/>
                <w:spacing w:val="4"/>
                <w:sz w:val="18"/>
                <w:szCs w:val="18"/>
              </w:rPr>
              <w:t>标</w:t>
            </w:r>
          </w:p>
        </w:tc>
        <w:tc>
          <w:tcPr>
            <w:tcW w:w="1181" w:type="dxa"/>
            <w:gridSpan w:val="2"/>
            <w:tcBorders>
              <w:top w:val="single" w:color="000000" w:sz="2" w:space="0"/>
              <w:bottom w:val="single" w:color="000000" w:sz="2" w:space="0"/>
            </w:tcBorders>
            <w:vAlign w:val="center"/>
          </w:tcPr>
          <w:p w14:paraId="20C8471D">
            <w:pPr>
              <w:jc w:val="center"/>
              <w:rPr>
                <w:rFonts w:ascii="Times New Roman" w:hAnsi="Times New Roman" w:cs="Times New Roman"/>
                <w:sz w:val="18"/>
                <w:szCs w:val="18"/>
              </w:rPr>
            </w:pPr>
            <w:r>
              <w:rPr>
                <w:rFonts w:hint="eastAsia" w:ascii="Times New Roman" w:hAnsi="Times New Roman" w:eastAsia="宋体" w:cs="Times New Roman"/>
                <w:sz w:val="18"/>
                <w:szCs w:val="18"/>
                <w:lang w:eastAsia="zh-CN"/>
              </w:rPr>
              <w:t>无</w:t>
            </w:r>
          </w:p>
        </w:tc>
        <w:tc>
          <w:tcPr>
            <w:tcW w:w="1063" w:type="dxa"/>
            <w:gridSpan w:val="2"/>
            <w:tcBorders>
              <w:top w:val="single" w:color="000000" w:sz="2" w:space="0"/>
              <w:bottom w:val="single" w:color="000000" w:sz="2" w:space="0"/>
            </w:tcBorders>
            <w:vAlign w:val="center"/>
          </w:tcPr>
          <w:p w14:paraId="58444425">
            <w:pPr>
              <w:jc w:val="center"/>
              <w:rPr>
                <w:rFonts w:ascii="Times New Roman" w:hAnsi="Times New Roman" w:cs="Times New Roman"/>
                <w:sz w:val="18"/>
                <w:szCs w:val="18"/>
              </w:rPr>
            </w:pPr>
            <w:r>
              <w:rPr>
                <w:rFonts w:hint="eastAsia" w:ascii="Times New Roman" w:hAnsi="Times New Roman" w:eastAsia="宋体" w:cs="Times New Roman"/>
                <w:sz w:val="18"/>
                <w:szCs w:val="18"/>
                <w:lang w:eastAsia="zh-CN"/>
              </w:rPr>
              <w:t>无</w:t>
            </w:r>
          </w:p>
        </w:tc>
        <w:tc>
          <w:tcPr>
            <w:tcW w:w="1081" w:type="dxa"/>
            <w:tcBorders>
              <w:top w:val="single" w:color="000000" w:sz="2" w:space="0"/>
              <w:bottom w:val="single" w:color="000000" w:sz="2" w:space="0"/>
            </w:tcBorders>
            <w:vAlign w:val="center"/>
          </w:tcPr>
          <w:p w14:paraId="4727E846">
            <w:pPr>
              <w:jc w:val="center"/>
              <w:rPr>
                <w:rFonts w:ascii="Times New Roman" w:hAnsi="Times New Roman" w:cs="Times New Roman"/>
                <w:sz w:val="18"/>
                <w:szCs w:val="18"/>
              </w:rPr>
            </w:pPr>
            <w:r>
              <w:rPr>
                <w:rFonts w:hint="eastAsia" w:ascii="Times New Roman" w:hAnsi="Times New Roman" w:eastAsia="宋体" w:cs="Times New Roman"/>
                <w:sz w:val="18"/>
                <w:szCs w:val="18"/>
                <w:lang w:eastAsia="zh-CN"/>
              </w:rPr>
              <w:t>无</w:t>
            </w:r>
          </w:p>
        </w:tc>
        <w:tc>
          <w:tcPr>
            <w:tcW w:w="798" w:type="dxa"/>
            <w:tcBorders>
              <w:top w:val="single" w:color="000000" w:sz="2" w:space="0"/>
              <w:bottom w:val="single" w:color="000000" w:sz="2" w:space="0"/>
            </w:tcBorders>
            <w:vAlign w:val="center"/>
          </w:tcPr>
          <w:p w14:paraId="7F607DA4">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Times New Roman" w:hAnsi="Times New Roman" w:eastAsia="宋体" w:cs="Times New Roman"/>
                <w:sz w:val="18"/>
                <w:szCs w:val="18"/>
                <w:lang w:eastAsia="zh-CN"/>
              </w:rPr>
              <w:t>无</w:t>
            </w:r>
          </w:p>
        </w:tc>
        <w:tc>
          <w:tcPr>
            <w:tcW w:w="828" w:type="dxa"/>
            <w:tcBorders>
              <w:top w:val="single" w:color="000000" w:sz="2" w:space="0"/>
              <w:bottom w:val="single" w:color="000000" w:sz="2" w:space="0"/>
            </w:tcBorders>
            <w:vAlign w:val="center"/>
          </w:tcPr>
          <w:p w14:paraId="2D6B7022">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eastAsia="zh-CN"/>
              </w:rPr>
              <w:t>无</w:t>
            </w:r>
          </w:p>
        </w:tc>
        <w:tc>
          <w:tcPr>
            <w:tcW w:w="1311" w:type="dxa"/>
            <w:tcBorders>
              <w:top w:val="single" w:color="000000" w:sz="2" w:space="0"/>
              <w:bottom w:val="single" w:color="000000" w:sz="2" w:space="0"/>
            </w:tcBorders>
            <w:vAlign w:val="center"/>
          </w:tcPr>
          <w:p w14:paraId="7B0A6F7A">
            <w:pPr>
              <w:jc w:val="center"/>
              <w:rPr>
                <w:rFonts w:ascii="Times New Roman" w:hAnsi="Times New Roman" w:cs="Times New Roman"/>
                <w:sz w:val="18"/>
                <w:szCs w:val="18"/>
              </w:rPr>
            </w:pPr>
          </w:p>
        </w:tc>
      </w:tr>
      <w:tr w14:paraId="5ADD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1015" w:type="dxa"/>
            <w:vMerge w:val="continue"/>
            <w:tcBorders>
              <w:top w:val="nil"/>
              <w:bottom w:val="nil"/>
            </w:tcBorders>
            <w:textDirection w:val="tbRlV"/>
            <w:vAlign w:val="center"/>
          </w:tcPr>
          <w:p w14:paraId="2334855E">
            <w:pPr>
              <w:jc w:val="center"/>
              <w:rPr>
                <w:rFonts w:ascii="黑体" w:hAnsi="黑体" w:eastAsia="黑体" w:cs="黑体"/>
              </w:rPr>
            </w:pPr>
          </w:p>
        </w:tc>
        <w:tc>
          <w:tcPr>
            <w:tcW w:w="1050" w:type="dxa"/>
            <w:vMerge w:val="continue"/>
            <w:tcBorders>
              <w:top w:val="nil"/>
              <w:bottom w:val="nil"/>
            </w:tcBorders>
            <w:vAlign w:val="center"/>
          </w:tcPr>
          <w:p w14:paraId="2431EDFA">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0BF0F099">
            <w:pPr>
              <w:spacing w:line="227" w:lineRule="auto"/>
              <w:jc w:val="center"/>
              <w:rPr>
                <w:rFonts w:ascii="Times New Roman" w:hAnsi="Times New Roman" w:eastAsia="宋体" w:cs="Times New Roman"/>
                <w:sz w:val="18"/>
                <w:szCs w:val="18"/>
              </w:rPr>
            </w:pPr>
            <w:r>
              <w:rPr>
                <w:rFonts w:ascii="Times New Roman" w:hAnsi="Times New Roman" w:eastAsia="宋体" w:cs="Times New Roman"/>
                <w:spacing w:val="9"/>
                <w:sz w:val="18"/>
                <w:szCs w:val="18"/>
              </w:rPr>
              <w:t>生</w:t>
            </w:r>
            <w:r>
              <w:rPr>
                <w:rFonts w:ascii="Times New Roman" w:hAnsi="Times New Roman" w:eastAsia="宋体" w:cs="Times New Roman"/>
                <w:spacing w:val="7"/>
                <w:sz w:val="18"/>
                <w:szCs w:val="18"/>
              </w:rPr>
              <w:t>态效益</w:t>
            </w:r>
            <w:r>
              <w:rPr>
                <w:rFonts w:ascii="Times New Roman" w:hAnsi="Times New Roman" w:eastAsia="宋体" w:cs="Times New Roman"/>
                <w:spacing w:val="5"/>
                <w:sz w:val="18"/>
                <w:szCs w:val="18"/>
              </w:rPr>
              <w:t>指</w:t>
            </w:r>
            <w:r>
              <w:rPr>
                <w:rFonts w:ascii="Times New Roman" w:hAnsi="Times New Roman" w:eastAsia="宋体" w:cs="Times New Roman"/>
                <w:spacing w:val="4"/>
                <w:sz w:val="18"/>
                <w:szCs w:val="18"/>
              </w:rPr>
              <w:t>标</w:t>
            </w:r>
          </w:p>
        </w:tc>
        <w:tc>
          <w:tcPr>
            <w:tcW w:w="1181" w:type="dxa"/>
            <w:gridSpan w:val="2"/>
            <w:tcBorders>
              <w:top w:val="single" w:color="000000" w:sz="2" w:space="0"/>
              <w:bottom w:val="single" w:color="000000" w:sz="2" w:space="0"/>
            </w:tcBorders>
            <w:vAlign w:val="center"/>
          </w:tcPr>
          <w:p w14:paraId="5044B3FF">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水面环境</w:t>
            </w:r>
          </w:p>
        </w:tc>
        <w:tc>
          <w:tcPr>
            <w:tcW w:w="1063" w:type="dxa"/>
            <w:gridSpan w:val="2"/>
            <w:tcBorders>
              <w:top w:val="single" w:color="000000" w:sz="2" w:space="0"/>
              <w:bottom w:val="single" w:color="000000" w:sz="2" w:space="0"/>
            </w:tcBorders>
            <w:vAlign w:val="center"/>
          </w:tcPr>
          <w:p w14:paraId="65384985">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改善</w:t>
            </w:r>
          </w:p>
        </w:tc>
        <w:tc>
          <w:tcPr>
            <w:tcW w:w="1081" w:type="dxa"/>
            <w:tcBorders>
              <w:top w:val="single" w:color="000000" w:sz="2" w:space="0"/>
              <w:bottom w:val="single" w:color="000000" w:sz="2" w:space="0"/>
            </w:tcBorders>
            <w:vAlign w:val="center"/>
          </w:tcPr>
          <w:p w14:paraId="55E0AB2E">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改善</w:t>
            </w:r>
          </w:p>
        </w:tc>
        <w:tc>
          <w:tcPr>
            <w:tcW w:w="798" w:type="dxa"/>
            <w:tcBorders>
              <w:top w:val="single" w:color="000000" w:sz="2" w:space="0"/>
              <w:bottom w:val="single" w:color="000000" w:sz="2" w:space="0"/>
            </w:tcBorders>
            <w:vAlign w:val="center"/>
          </w:tcPr>
          <w:p w14:paraId="0DA8E94C">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10</w:t>
            </w:r>
          </w:p>
        </w:tc>
        <w:tc>
          <w:tcPr>
            <w:tcW w:w="828" w:type="dxa"/>
            <w:tcBorders>
              <w:top w:val="single" w:color="000000" w:sz="2" w:space="0"/>
              <w:bottom w:val="single" w:color="000000" w:sz="2" w:space="0"/>
            </w:tcBorders>
            <w:vAlign w:val="center"/>
          </w:tcPr>
          <w:p w14:paraId="5114E9B6">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311" w:type="dxa"/>
            <w:tcBorders>
              <w:top w:val="single" w:color="000000" w:sz="2" w:space="0"/>
              <w:bottom w:val="single" w:color="000000" w:sz="2" w:space="0"/>
            </w:tcBorders>
            <w:vAlign w:val="center"/>
          </w:tcPr>
          <w:p w14:paraId="6D93478B">
            <w:pPr>
              <w:jc w:val="center"/>
              <w:rPr>
                <w:rFonts w:ascii="Times New Roman" w:hAnsi="Times New Roman" w:cs="Times New Roman"/>
                <w:sz w:val="18"/>
                <w:szCs w:val="18"/>
              </w:rPr>
            </w:pPr>
          </w:p>
        </w:tc>
      </w:tr>
      <w:tr w14:paraId="7385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015" w:type="dxa"/>
            <w:vMerge w:val="continue"/>
            <w:tcBorders>
              <w:top w:val="nil"/>
              <w:bottom w:val="nil"/>
            </w:tcBorders>
            <w:textDirection w:val="tbRlV"/>
            <w:vAlign w:val="center"/>
          </w:tcPr>
          <w:p w14:paraId="08ACC7E1">
            <w:pPr>
              <w:jc w:val="center"/>
              <w:rPr>
                <w:rFonts w:ascii="黑体" w:hAnsi="黑体" w:eastAsia="黑体" w:cs="黑体"/>
              </w:rPr>
            </w:pPr>
          </w:p>
        </w:tc>
        <w:tc>
          <w:tcPr>
            <w:tcW w:w="1050" w:type="dxa"/>
            <w:vMerge w:val="continue"/>
            <w:tcBorders>
              <w:top w:val="nil"/>
              <w:bottom w:val="single" w:color="000000" w:sz="2" w:space="0"/>
            </w:tcBorders>
            <w:vAlign w:val="center"/>
          </w:tcPr>
          <w:p w14:paraId="6B578B1C">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13A683C8">
            <w:pPr>
              <w:spacing w:line="226" w:lineRule="auto"/>
              <w:jc w:val="center"/>
              <w:rPr>
                <w:rFonts w:ascii="Times New Roman" w:hAnsi="Times New Roman" w:eastAsia="宋体" w:cs="Times New Roman"/>
                <w:sz w:val="18"/>
                <w:szCs w:val="18"/>
              </w:rPr>
            </w:pPr>
            <w:r>
              <w:rPr>
                <w:rFonts w:ascii="Times New Roman" w:hAnsi="Times New Roman" w:eastAsia="宋体" w:cs="Times New Roman"/>
                <w:spacing w:val="9"/>
                <w:sz w:val="18"/>
                <w:szCs w:val="18"/>
              </w:rPr>
              <w:t>可</w:t>
            </w:r>
            <w:r>
              <w:rPr>
                <w:rFonts w:ascii="Times New Roman" w:hAnsi="Times New Roman" w:eastAsia="宋体" w:cs="Times New Roman"/>
                <w:spacing w:val="7"/>
                <w:sz w:val="18"/>
                <w:szCs w:val="18"/>
              </w:rPr>
              <w:t>持续影</w:t>
            </w:r>
            <w:r>
              <w:rPr>
                <w:rFonts w:ascii="Times New Roman" w:hAnsi="Times New Roman" w:eastAsia="宋体" w:cs="Times New Roman"/>
                <w:spacing w:val="13"/>
                <w:sz w:val="18"/>
                <w:szCs w:val="18"/>
              </w:rPr>
              <w:t>响</w:t>
            </w:r>
            <w:r>
              <w:rPr>
                <w:rFonts w:ascii="Times New Roman" w:hAnsi="Times New Roman" w:eastAsia="宋体" w:cs="Times New Roman"/>
                <w:spacing w:val="12"/>
                <w:sz w:val="18"/>
                <w:szCs w:val="18"/>
              </w:rPr>
              <w:t>指标</w:t>
            </w:r>
          </w:p>
        </w:tc>
        <w:tc>
          <w:tcPr>
            <w:tcW w:w="1181" w:type="dxa"/>
            <w:gridSpan w:val="2"/>
            <w:tcBorders>
              <w:top w:val="single" w:color="000000" w:sz="2" w:space="0"/>
              <w:bottom w:val="single" w:color="000000" w:sz="2" w:space="0"/>
            </w:tcBorders>
            <w:vAlign w:val="center"/>
          </w:tcPr>
          <w:p w14:paraId="51E357E2">
            <w:pPr>
              <w:keepNext w:val="0"/>
              <w:keepLines w:val="0"/>
              <w:widowControl/>
              <w:suppressLineNumbers w:val="0"/>
              <w:jc w:val="left"/>
              <w:textAlignment w:val="center"/>
              <w:rPr>
                <w:rFonts w:ascii="Times New Roman" w:hAnsi="Times New Roman" w:cs="Times New Roman"/>
                <w:sz w:val="18"/>
                <w:szCs w:val="18"/>
              </w:rPr>
            </w:pPr>
            <w:r>
              <w:rPr>
                <w:rFonts w:hint="eastAsia" w:ascii="宋体" w:hAnsi="宋体" w:eastAsia="宋体" w:cs="宋体"/>
                <w:i w:val="0"/>
                <w:iCs w:val="0"/>
                <w:snapToGrid w:val="0"/>
                <w:color w:val="000000"/>
                <w:kern w:val="0"/>
                <w:sz w:val="14"/>
                <w:szCs w:val="14"/>
                <w:u w:val="none"/>
                <w:lang w:val="en-US" w:eastAsia="zh-CN" w:bidi="ar"/>
              </w:rPr>
              <w:t>保持指定区域水面环境的洁净度</w:t>
            </w:r>
          </w:p>
        </w:tc>
        <w:tc>
          <w:tcPr>
            <w:tcW w:w="1063" w:type="dxa"/>
            <w:gridSpan w:val="2"/>
            <w:tcBorders>
              <w:top w:val="single" w:color="000000" w:sz="2" w:space="0"/>
              <w:bottom w:val="single" w:color="000000" w:sz="2" w:space="0"/>
            </w:tcBorders>
            <w:vAlign w:val="center"/>
          </w:tcPr>
          <w:p w14:paraId="41D3C2AE">
            <w:pPr>
              <w:keepNext w:val="0"/>
              <w:keepLines w:val="0"/>
              <w:widowControl/>
              <w:suppressLineNumbers w:val="0"/>
              <w:jc w:val="center"/>
              <w:textAlignment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保持</w:t>
            </w:r>
          </w:p>
        </w:tc>
        <w:tc>
          <w:tcPr>
            <w:tcW w:w="1081" w:type="dxa"/>
            <w:tcBorders>
              <w:top w:val="single" w:color="000000" w:sz="2" w:space="0"/>
              <w:bottom w:val="single" w:color="000000" w:sz="2" w:space="0"/>
            </w:tcBorders>
            <w:vAlign w:val="center"/>
          </w:tcPr>
          <w:p w14:paraId="1C0BC560">
            <w:pPr>
              <w:keepNext w:val="0"/>
              <w:keepLines w:val="0"/>
              <w:widowControl/>
              <w:suppressLineNumbers w:val="0"/>
              <w:jc w:val="center"/>
              <w:textAlignment w:val="center"/>
              <w:rPr>
                <w:rFonts w:ascii="Times New Roman" w:hAnsi="Times New Roman" w:cs="Times New Roman"/>
                <w:sz w:val="18"/>
                <w:szCs w:val="18"/>
              </w:rPr>
            </w:pPr>
            <w:r>
              <w:rPr>
                <w:rFonts w:hint="eastAsia" w:ascii="宋体" w:hAnsi="宋体" w:eastAsia="宋体" w:cs="宋体"/>
                <w:i w:val="0"/>
                <w:iCs w:val="0"/>
                <w:snapToGrid w:val="0"/>
                <w:color w:val="000000"/>
                <w:kern w:val="0"/>
                <w:sz w:val="14"/>
                <w:szCs w:val="14"/>
                <w:u w:val="none"/>
                <w:lang w:val="en-US" w:eastAsia="zh-CN" w:bidi="ar"/>
              </w:rPr>
              <w:t>保持</w:t>
            </w:r>
          </w:p>
        </w:tc>
        <w:tc>
          <w:tcPr>
            <w:tcW w:w="798" w:type="dxa"/>
            <w:tcBorders>
              <w:top w:val="single" w:color="000000" w:sz="2" w:space="0"/>
              <w:bottom w:val="single" w:color="000000" w:sz="2" w:space="0"/>
            </w:tcBorders>
            <w:vAlign w:val="center"/>
          </w:tcPr>
          <w:p w14:paraId="30B949F3">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20</w:t>
            </w:r>
          </w:p>
        </w:tc>
        <w:tc>
          <w:tcPr>
            <w:tcW w:w="828" w:type="dxa"/>
            <w:tcBorders>
              <w:top w:val="single" w:color="000000" w:sz="2" w:space="0"/>
              <w:bottom w:val="single" w:color="000000" w:sz="2" w:space="0"/>
            </w:tcBorders>
            <w:vAlign w:val="center"/>
          </w:tcPr>
          <w:p w14:paraId="63A117F7">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p>
        </w:tc>
        <w:tc>
          <w:tcPr>
            <w:tcW w:w="1311" w:type="dxa"/>
            <w:tcBorders>
              <w:top w:val="single" w:color="000000" w:sz="2" w:space="0"/>
              <w:bottom w:val="single" w:color="000000" w:sz="2" w:space="0"/>
            </w:tcBorders>
            <w:vAlign w:val="center"/>
          </w:tcPr>
          <w:p w14:paraId="4E12EA3E">
            <w:pPr>
              <w:jc w:val="center"/>
              <w:rPr>
                <w:rFonts w:ascii="Times New Roman" w:hAnsi="Times New Roman" w:cs="Times New Roman"/>
                <w:sz w:val="18"/>
                <w:szCs w:val="18"/>
              </w:rPr>
            </w:pPr>
          </w:p>
        </w:tc>
      </w:tr>
      <w:tr w14:paraId="1595C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015" w:type="dxa"/>
            <w:vMerge w:val="continue"/>
            <w:tcBorders>
              <w:top w:val="nil"/>
              <w:bottom w:val="single" w:color="000000" w:sz="2" w:space="0"/>
            </w:tcBorders>
            <w:textDirection w:val="tbRlV"/>
            <w:vAlign w:val="center"/>
          </w:tcPr>
          <w:p w14:paraId="683C989A">
            <w:pPr>
              <w:jc w:val="center"/>
              <w:rPr>
                <w:rFonts w:ascii="黑体" w:hAnsi="黑体" w:eastAsia="黑体" w:cs="黑体"/>
              </w:rPr>
            </w:pPr>
          </w:p>
        </w:tc>
        <w:tc>
          <w:tcPr>
            <w:tcW w:w="1050" w:type="dxa"/>
            <w:tcBorders>
              <w:top w:val="single" w:color="000000" w:sz="2" w:space="0"/>
              <w:bottom w:val="single" w:color="000000" w:sz="2" w:space="0"/>
            </w:tcBorders>
            <w:vAlign w:val="center"/>
          </w:tcPr>
          <w:p w14:paraId="591F26CC">
            <w:pPr>
              <w:spacing w:line="291" w:lineRule="exact"/>
              <w:jc w:val="center"/>
              <w:rPr>
                <w:rFonts w:ascii="Times New Roman" w:hAnsi="Times New Roman" w:eastAsia="宋体" w:cs="Times New Roman"/>
                <w:sz w:val="18"/>
                <w:szCs w:val="18"/>
              </w:rPr>
            </w:pPr>
            <w:r>
              <w:rPr>
                <w:rFonts w:ascii="Times New Roman" w:hAnsi="Times New Roman" w:eastAsia="宋体" w:cs="Times New Roman"/>
                <w:spacing w:val="-2"/>
                <w:position w:val="6"/>
                <w:sz w:val="18"/>
                <w:szCs w:val="18"/>
              </w:rPr>
              <w:t>满意度</w:t>
            </w:r>
          </w:p>
          <w:p w14:paraId="6288A772">
            <w:pPr>
              <w:spacing w:line="220" w:lineRule="auto"/>
              <w:jc w:val="center"/>
              <w:rPr>
                <w:rFonts w:ascii="Times New Roman" w:hAnsi="Times New Roman" w:eastAsia="宋体" w:cs="Times New Roman"/>
                <w:sz w:val="18"/>
                <w:szCs w:val="18"/>
              </w:rPr>
            </w:pPr>
            <w:r>
              <w:rPr>
                <w:rFonts w:ascii="Times New Roman" w:hAnsi="Times New Roman" w:eastAsia="宋体" w:cs="Times New Roman"/>
                <w:spacing w:val="-4"/>
                <w:sz w:val="18"/>
                <w:szCs w:val="18"/>
              </w:rPr>
              <w:t>指</w:t>
            </w:r>
            <w:r>
              <w:rPr>
                <w:rFonts w:ascii="Times New Roman" w:hAnsi="Times New Roman" w:eastAsia="宋体" w:cs="Times New Roman"/>
                <w:spacing w:val="-2"/>
                <w:sz w:val="18"/>
                <w:szCs w:val="18"/>
              </w:rPr>
              <w:t>标</w:t>
            </w:r>
          </w:p>
          <w:p w14:paraId="128DBE2F">
            <w:pPr>
              <w:spacing w:line="217" w:lineRule="auto"/>
              <w:jc w:val="center"/>
              <w:rPr>
                <w:rFonts w:ascii="Times New Roman" w:hAnsi="Times New Roman" w:eastAsia="宋体" w:cs="Times New Roman"/>
                <w:sz w:val="18"/>
                <w:szCs w:val="18"/>
              </w:rPr>
            </w:pPr>
            <w:r>
              <w:rPr>
                <w:rFonts w:hint="eastAsia" w:ascii="Times New Roman" w:hAnsi="Times New Roman" w:eastAsia="宋体" w:cs="Times New Roman"/>
                <w:spacing w:val="11"/>
                <w:sz w:val="18"/>
                <w:szCs w:val="18"/>
              </w:rPr>
              <w:t>（</w:t>
            </w:r>
            <w:r>
              <w:rPr>
                <w:rFonts w:ascii="Times New Roman" w:hAnsi="Times New Roman" w:eastAsia="宋体" w:cs="Times New Roman"/>
                <w:spacing w:val="8"/>
                <w:sz w:val="18"/>
                <w:szCs w:val="18"/>
              </w:rPr>
              <w:t>10分</w:t>
            </w:r>
            <w:r>
              <w:rPr>
                <w:rFonts w:hint="eastAsia" w:ascii="Times New Roman" w:hAnsi="Times New Roman" w:eastAsia="宋体" w:cs="Times New Roman"/>
                <w:spacing w:val="8"/>
                <w:sz w:val="18"/>
                <w:szCs w:val="18"/>
              </w:rPr>
              <w:t>）</w:t>
            </w:r>
          </w:p>
        </w:tc>
        <w:tc>
          <w:tcPr>
            <w:tcW w:w="1032" w:type="dxa"/>
            <w:tcBorders>
              <w:top w:val="single" w:color="000000" w:sz="2" w:space="0"/>
              <w:bottom w:val="single" w:color="000000" w:sz="2" w:space="0"/>
            </w:tcBorders>
            <w:vAlign w:val="center"/>
          </w:tcPr>
          <w:p w14:paraId="66A679B6">
            <w:pPr>
              <w:spacing w:line="219"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服务</w:t>
            </w:r>
            <w:r>
              <w:rPr>
                <w:rFonts w:ascii="Times New Roman" w:hAnsi="Times New Roman" w:eastAsia="宋体" w:cs="Times New Roman"/>
                <w:spacing w:val="-1"/>
                <w:sz w:val="18"/>
                <w:szCs w:val="18"/>
              </w:rPr>
              <w:t>对象</w:t>
            </w:r>
          </w:p>
          <w:p w14:paraId="395E28FD">
            <w:pPr>
              <w:spacing w:line="219"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满意</w:t>
            </w:r>
            <w:r>
              <w:rPr>
                <w:rFonts w:ascii="Times New Roman" w:hAnsi="Times New Roman" w:eastAsia="宋体" w:cs="Times New Roman"/>
                <w:spacing w:val="-1"/>
                <w:sz w:val="18"/>
                <w:szCs w:val="18"/>
              </w:rPr>
              <w:t>度指</w:t>
            </w:r>
          </w:p>
          <w:p w14:paraId="6A323B99">
            <w:pPr>
              <w:spacing w:line="199"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标</w:t>
            </w:r>
          </w:p>
        </w:tc>
        <w:tc>
          <w:tcPr>
            <w:tcW w:w="1181" w:type="dxa"/>
            <w:gridSpan w:val="2"/>
            <w:tcBorders>
              <w:top w:val="single" w:color="000000" w:sz="2" w:space="0"/>
              <w:bottom w:val="single" w:color="000000" w:sz="2" w:space="0"/>
            </w:tcBorders>
            <w:vAlign w:val="center"/>
          </w:tcPr>
          <w:p w14:paraId="780C32BE">
            <w:pPr>
              <w:jc w:val="center"/>
              <w:rPr>
                <w:rFonts w:ascii="Times New Roman" w:hAnsi="Times New Roman" w:cs="Times New Roman"/>
                <w:sz w:val="18"/>
                <w:szCs w:val="18"/>
              </w:rPr>
            </w:pPr>
            <w:r>
              <w:rPr>
                <w:rFonts w:hint="eastAsia" w:ascii="Times New Roman" w:hAnsi="Times New Roman" w:cs="Times New Roman"/>
                <w:sz w:val="18"/>
                <w:szCs w:val="18"/>
              </w:rPr>
              <w:t>服务对象满意度</w:t>
            </w:r>
          </w:p>
        </w:tc>
        <w:tc>
          <w:tcPr>
            <w:tcW w:w="1063" w:type="dxa"/>
            <w:gridSpan w:val="2"/>
            <w:tcBorders>
              <w:top w:val="single" w:color="000000" w:sz="2" w:space="0"/>
              <w:bottom w:val="single" w:color="000000" w:sz="2" w:space="0"/>
            </w:tcBorders>
            <w:vAlign w:val="center"/>
          </w:tcPr>
          <w:p w14:paraId="519028CA">
            <w:pPr>
              <w:jc w:val="center"/>
              <w:rPr>
                <w:rFonts w:ascii="Times New Roman" w:hAnsi="Times New Roman" w:cs="Times New Roman"/>
                <w:sz w:val="18"/>
                <w:szCs w:val="18"/>
              </w:rPr>
            </w:pPr>
            <w:r>
              <w:rPr>
                <w:rFonts w:hint="eastAsia" w:ascii="Times New Roman" w:hAnsi="Times New Roman" w:cs="Times New Roman"/>
                <w:sz w:val="18"/>
                <w:szCs w:val="18"/>
              </w:rPr>
              <w:t>≥90%</w:t>
            </w:r>
          </w:p>
        </w:tc>
        <w:tc>
          <w:tcPr>
            <w:tcW w:w="1081" w:type="dxa"/>
            <w:tcBorders>
              <w:top w:val="single" w:color="000000" w:sz="2" w:space="0"/>
              <w:bottom w:val="single" w:color="000000" w:sz="2" w:space="0"/>
            </w:tcBorders>
            <w:vAlign w:val="center"/>
          </w:tcPr>
          <w:p w14:paraId="7432A777">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95%</w:t>
            </w:r>
          </w:p>
        </w:tc>
        <w:tc>
          <w:tcPr>
            <w:tcW w:w="798" w:type="dxa"/>
            <w:tcBorders>
              <w:top w:val="single" w:color="000000" w:sz="2" w:space="0"/>
              <w:bottom w:val="single" w:color="000000" w:sz="2" w:space="0"/>
            </w:tcBorders>
            <w:vAlign w:val="center"/>
          </w:tcPr>
          <w:p w14:paraId="5C693B2C">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20</w:t>
            </w:r>
          </w:p>
        </w:tc>
        <w:tc>
          <w:tcPr>
            <w:tcW w:w="828" w:type="dxa"/>
            <w:tcBorders>
              <w:top w:val="single" w:color="000000" w:sz="2" w:space="0"/>
              <w:bottom w:val="single" w:color="000000" w:sz="2" w:space="0"/>
            </w:tcBorders>
            <w:vAlign w:val="center"/>
          </w:tcPr>
          <w:p w14:paraId="44384FBD">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p>
        </w:tc>
        <w:tc>
          <w:tcPr>
            <w:tcW w:w="1311" w:type="dxa"/>
            <w:tcBorders>
              <w:top w:val="single" w:color="000000" w:sz="2" w:space="0"/>
              <w:bottom w:val="single" w:color="000000" w:sz="2" w:space="0"/>
            </w:tcBorders>
            <w:vAlign w:val="center"/>
          </w:tcPr>
          <w:p w14:paraId="3182E18F">
            <w:pPr>
              <w:jc w:val="center"/>
              <w:rPr>
                <w:rFonts w:ascii="Times New Roman" w:hAnsi="Times New Roman" w:cs="Times New Roman"/>
                <w:sz w:val="18"/>
                <w:szCs w:val="18"/>
              </w:rPr>
            </w:pPr>
          </w:p>
        </w:tc>
      </w:tr>
      <w:tr w14:paraId="43E1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6422" w:type="dxa"/>
            <w:gridSpan w:val="8"/>
            <w:tcBorders>
              <w:top w:val="single" w:color="000000" w:sz="2" w:space="0"/>
              <w:bottom w:val="single" w:color="000000" w:sz="2" w:space="0"/>
            </w:tcBorders>
            <w:vAlign w:val="center"/>
          </w:tcPr>
          <w:p w14:paraId="11AA4ACC">
            <w:pPr>
              <w:spacing w:line="220" w:lineRule="auto"/>
              <w:jc w:val="center"/>
              <w:rPr>
                <w:rFonts w:ascii="黑体" w:hAnsi="黑体" w:eastAsia="黑体" w:cs="黑体"/>
              </w:rPr>
            </w:pPr>
            <w:r>
              <w:rPr>
                <w:rFonts w:hint="eastAsia" w:ascii="黑体" w:hAnsi="黑体" w:eastAsia="黑体" w:cs="黑体"/>
                <w:spacing w:val="4"/>
              </w:rPr>
              <w:t>总分</w:t>
            </w:r>
          </w:p>
        </w:tc>
        <w:tc>
          <w:tcPr>
            <w:tcW w:w="798" w:type="dxa"/>
            <w:tcBorders>
              <w:top w:val="single" w:color="000000" w:sz="2" w:space="0"/>
              <w:bottom w:val="single" w:color="000000" w:sz="2" w:space="0"/>
            </w:tcBorders>
            <w:vAlign w:val="center"/>
          </w:tcPr>
          <w:p w14:paraId="136729F1">
            <w:pPr>
              <w:spacing w:line="175" w:lineRule="auto"/>
              <w:jc w:val="center"/>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 sum（above）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100</w:t>
            </w:r>
            <w:r>
              <w:rPr>
                <w:rFonts w:hint="default" w:ascii="Times New Roman" w:hAnsi="Times New Roman" w:eastAsia="宋体" w:cs="Times New Roman"/>
              </w:rPr>
              <w:fldChar w:fldCharType="end"/>
            </w:r>
          </w:p>
        </w:tc>
        <w:tc>
          <w:tcPr>
            <w:tcW w:w="828" w:type="dxa"/>
            <w:tcBorders>
              <w:top w:val="single" w:color="000000" w:sz="2" w:space="0"/>
              <w:bottom w:val="single" w:color="000000" w:sz="2" w:space="0"/>
            </w:tcBorders>
            <w:vAlign w:val="center"/>
          </w:tcPr>
          <w:p w14:paraId="52F6E42D">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99</w:t>
            </w:r>
          </w:p>
        </w:tc>
        <w:tc>
          <w:tcPr>
            <w:tcW w:w="1311" w:type="dxa"/>
            <w:tcBorders>
              <w:top w:val="single" w:color="000000" w:sz="2" w:space="0"/>
              <w:bottom w:val="single" w:color="000000" w:sz="2" w:space="0"/>
            </w:tcBorders>
            <w:vAlign w:val="center"/>
          </w:tcPr>
          <w:p w14:paraId="779E8065">
            <w:pPr>
              <w:jc w:val="center"/>
              <w:rPr>
                <w:rFonts w:ascii="Times New Roman" w:hAnsi="Times New Roman" w:cs="Times New Roman"/>
              </w:rPr>
            </w:pPr>
          </w:p>
        </w:tc>
      </w:tr>
    </w:tbl>
    <w:p w14:paraId="4EF19A6D">
      <w:pPr>
        <w:spacing w:before="113" w:line="219" w:lineRule="auto"/>
        <w:rPr>
          <w:rFonts w:ascii="仿宋" w:hAnsi="仿宋" w:eastAsia="仿宋" w:cs="仿宋"/>
          <w:sz w:val="19"/>
          <w:szCs w:val="19"/>
        </w:rPr>
      </w:pPr>
      <w:r>
        <w:rPr>
          <w:rFonts w:hint="eastAsia" w:ascii="仿宋" w:hAnsi="仿宋" w:eastAsia="仿宋" w:cs="仿宋"/>
          <w:spacing w:val="11"/>
          <w:sz w:val="19"/>
          <w:szCs w:val="19"/>
        </w:rPr>
        <w:t>备</w:t>
      </w:r>
      <w:r>
        <w:rPr>
          <w:rFonts w:hint="eastAsia" w:ascii="仿宋" w:hAnsi="仿宋" w:eastAsia="仿宋" w:cs="仿宋"/>
          <w:spacing w:val="7"/>
          <w:sz w:val="19"/>
          <w:szCs w:val="19"/>
        </w:rPr>
        <w:t>注：一个项目支出一张表。</w:t>
      </w:r>
    </w:p>
    <w:p w14:paraId="673D3648">
      <w:pPr>
        <w:spacing w:before="62" w:line="291" w:lineRule="auto"/>
        <w:ind w:right="305"/>
        <w:rPr>
          <w:rFonts w:ascii="仿宋" w:hAnsi="仿宋" w:eastAsia="仿宋" w:cs="仿宋"/>
          <w:spacing w:val="-18"/>
        </w:rPr>
      </w:pPr>
    </w:p>
    <w:p w14:paraId="4F50D6D1">
      <w:pPr>
        <w:spacing w:line="317" w:lineRule="auto"/>
        <w:jc w:val="both"/>
        <w:rPr>
          <w:rFonts w:hint="eastAsia" w:ascii="黑体" w:hAnsi="黑体" w:eastAsia="黑体" w:cs="黑体"/>
          <w:spacing w:val="7"/>
          <w:sz w:val="28"/>
          <w:szCs w:val="28"/>
        </w:rPr>
      </w:pPr>
      <w:r>
        <w:rPr>
          <w:rFonts w:hint="eastAsia" w:ascii="仿宋" w:hAnsi="仿宋" w:eastAsia="仿宋" w:cs="仿宋"/>
          <w:spacing w:val="-18"/>
        </w:rPr>
        <w:t xml:space="preserve">填表人：  </w:t>
      </w:r>
      <w:r>
        <w:rPr>
          <w:rFonts w:hint="eastAsia" w:ascii="仿宋" w:hAnsi="仿宋" w:eastAsia="仿宋" w:cs="仿宋"/>
          <w:spacing w:val="-18"/>
          <w:lang w:eastAsia="zh-CN"/>
        </w:rPr>
        <w:t>覃婷</w:t>
      </w:r>
      <w:r>
        <w:rPr>
          <w:rFonts w:hint="eastAsia" w:ascii="仿宋" w:hAnsi="仿宋" w:eastAsia="仿宋" w:cs="仿宋"/>
          <w:spacing w:val="-18"/>
        </w:rPr>
        <w:t xml:space="preserve">               填报日期：</w:t>
      </w:r>
      <w:r>
        <w:rPr>
          <w:rFonts w:hint="eastAsia" w:ascii="仿宋" w:hAnsi="仿宋" w:eastAsia="仿宋" w:cs="仿宋"/>
          <w:spacing w:val="-18"/>
          <w:lang w:val="en-US" w:eastAsia="zh-CN"/>
        </w:rPr>
        <w:t>2025.6.20</w:t>
      </w:r>
      <w:r>
        <w:rPr>
          <w:rFonts w:hint="eastAsia" w:ascii="仿宋" w:hAnsi="仿宋" w:eastAsia="仿宋" w:cs="仿宋"/>
          <w:spacing w:val="-18"/>
        </w:rPr>
        <w:t xml:space="preserve">                 联系电话：</w:t>
      </w:r>
      <w:r>
        <w:rPr>
          <w:rFonts w:hint="eastAsia" w:ascii="仿宋" w:hAnsi="仿宋" w:eastAsia="仿宋" w:cs="仿宋"/>
          <w:spacing w:val="-18"/>
          <w:lang w:val="en-US" w:eastAsia="zh-CN"/>
        </w:rPr>
        <w:t>13973649221</w:t>
      </w:r>
      <w:r>
        <w:rPr>
          <w:rFonts w:hint="eastAsia" w:ascii="黑体" w:hAnsi="黑体" w:eastAsia="黑体" w:cs="黑体"/>
          <w:spacing w:val="7"/>
          <w:sz w:val="28"/>
          <w:szCs w:val="28"/>
        </w:rPr>
        <w:br w:type="page"/>
      </w:r>
    </w:p>
    <w:p w14:paraId="7A92C119">
      <w:pPr>
        <w:spacing w:line="317" w:lineRule="auto"/>
        <w:jc w:val="both"/>
        <w:rPr>
          <w:rFonts w:hint="eastAsia" w:ascii="黑体" w:hAnsi="黑体" w:eastAsia="黑体" w:cs="黑体"/>
          <w:spacing w:val="7"/>
          <w:sz w:val="28"/>
          <w:szCs w:val="28"/>
        </w:rPr>
        <w:sectPr>
          <w:footerReference r:id="rId3" w:type="default"/>
          <w:pgSz w:w="11920" w:h="16820"/>
          <w:pgMar w:top="1417" w:right="1644" w:bottom="1417" w:left="1757" w:header="0" w:footer="1134" w:gutter="0"/>
          <w:cols w:space="0" w:num="1"/>
          <w:titlePg/>
        </w:sectPr>
      </w:pPr>
    </w:p>
    <w:p w14:paraId="69FB6634">
      <w:pPr>
        <w:spacing w:before="62" w:line="291" w:lineRule="auto"/>
        <w:ind w:right="305"/>
        <w:rPr>
          <w:rFonts w:ascii="黑体" w:hAnsi="黑体" w:eastAsia="黑体" w:cs="黑体"/>
          <w:spacing w:val="7"/>
          <w:sz w:val="28"/>
          <w:szCs w:val="28"/>
        </w:rPr>
      </w:pPr>
      <w:r>
        <w:rPr>
          <w:rFonts w:hint="eastAsia" w:ascii="黑体" w:hAnsi="黑体" w:eastAsia="黑体" w:cs="黑体"/>
          <w:sz w:val="32"/>
          <w:szCs w:val="32"/>
        </w:rPr>
        <w:t>附件4</w:t>
      </w:r>
    </w:p>
    <w:p w14:paraId="05CED91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年度项目支出绩效自评表</w:t>
      </w:r>
    </w:p>
    <w:p w14:paraId="36D704F3">
      <w:pPr>
        <w:spacing w:line="217" w:lineRule="exact"/>
        <w:rPr>
          <w:rFonts w:ascii="Times New Roman" w:hAnsi="Times New Roman" w:cs="Times New Roman"/>
        </w:rPr>
      </w:pPr>
    </w:p>
    <w:tbl>
      <w:tblPr>
        <w:tblStyle w:val="8"/>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1050"/>
        <w:gridCol w:w="1032"/>
        <w:gridCol w:w="798"/>
        <w:gridCol w:w="383"/>
        <w:gridCol w:w="303"/>
        <w:gridCol w:w="760"/>
        <w:gridCol w:w="1081"/>
        <w:gridCol w:w="798"/>
        <w:gridCol w:w="828"/>
        <w:gridCol w:w="1311"/>
      </w:tblGrid>
      <w:tr w14:paraId="51091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015" w:type="dxa"/>
            <w:tcBorders>
              <w:top w:val="single" w:color="000000" w:sz="2" w:space="0"/>
              <w:bottom w:val="single" w:color="000000" w:sz="2" w:space="0"/>
            </w:tcBorders>
            <w:vAlign w:val="center"/>
          </w:tcPr>
          <w:p w14:paraId="1939BD68">
            <w:pPr>
              <w:spacing w:line="220" w:lineRule="auto"/>
              <w:jc w:val="center"/>
              <w:rPr>
                <w:rFonts w:ascii="黑体" w:hAnsi="黑体" w:eastAsia="黑体" w:cs="黑体"/>
              </w:rPr>
            </w:pPr>
            <w:r>
              <w:rPr>
                <w:rFonts w:hint="eastAsia" w:ascii="黑体" w:hAnsi="黑体" w:eastAsia="黑体" w:cs="黑体"/>
                <w:spacing w:val="4"/>
              </w:rPr>
              <w:t>项</w:t>
            </w:r>
            <w:r>
              <w:rPr>
                <w:rFonts w:hint="eastAsia" w:ascii="黑体" w:hAnsi="黑体" w:eastAsia="黑体" w:cs="黑体"/>
                <w:spacing w:val="2"/>
              </w:rPr>
              <w:t>目名称</w:t>
            </w:r>
          </w:p>
        </w:tc>
        <w:tc>
          <w:tcPr>
            <w:tcW w:w="8344" w:type="dxa"/>
            <w:gridSpan w:val="10"/>
            <w:tcBorders>
              <w:top w:val="single" w:color="000000" w:sz="2" w:space="0"/>
              <w:bottom w:val="single" w:color="000000" w:sz="2" w:space="0"/>
            </w:tcBorders>
            <w:vAlign w:val="center"/>
          </w:tcPr>
          <w:p w14:paraId="6F0983B0">
            <w:pPr>
              <w:jc w:val="center"/>
              <w:rPr>
                <w:rFonts w:ascii="Times New Roman" w:hAnsi="Times New Roman" w:cs="Times New Roman"/>
              </w:rPr>
            </w:pPr>
            <w:r>
              <w:rPr>
                <w:rFonts w:hint="eastAsia" w:ascii="Times New Roman" w:hAnsi="Times New Roman" w:cs="Times New Roman"/>
              </w:rPr>
              <w:t>耕地恢复资金</w:t>
            </w:r>
          </w:p>
        </w:tc>
      </w:tr>
      <w:tr w14:paraId="31720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015" w:type="dxa"/>
            <w:tcBorders>
              <w:top w:val="single" w:color="000000" w:sz="2" w:space="0"/>
              <w:bottom w:val="single" w:color="000000" w:sz="2" w:space="0"/>
            </w:tcBorders>
            <w:vAlign w:val="center"/>
          </w:tcPr>
          <w:p w14:paraId="25F96CF7">
            <w:pPr>
              <w:spacing w:line="219" w:lineRule="auto"/>
              <w:jc w:val="center"/>
              <w:rPr>
                <w:rFonts w:ascii="黑体" w:hAnsi="黑体" w:eastAsia="黑体" w:cs="黑体"/>
              </w:rPr>
            </w:pPr>
            <w:r>
              <w:rPr>
                <w:rFonts w:hint="eastAsia" w:ascii="黑体" w:hAnsi="黑体" w:eastAsia="黑体" w:cs="黑体"/>
                <w:spacing w:val="7"/>
              </w:rPr>
              <w:t>主</w:t>
            </w:r>
            <w:r>
              <w:rPr>
                <w:rFonts w:hint="eastAsia" w:ascii="黑体" w:hAnsi="黑体" w:eastAsia="黑体" w:cs="黑体"/>
                <w:spacing w:val="5"/>
              </w:rPr>
              <w:t>管部门</w:t>
            </w:r>
          </w:p>
        </w:tc>
        <w:tc>
          <w:tcPr>
            <w:tcW w:w="4326" w:type="dxa"/>
            <w:gridSpan w:val="6"/>
            <w:tcBorders>
              <w:top w:val="single" w:color="000000" w:sz="2" w:space="0"/>
              <w:bottom w:val="single" w:color="000000" w:sz="2" w:space="0"/>
            </w:tcBorders>
            <w:vAlign w:val="center"/>
          </w:tcPr>
          <w:p w14:paraId="4BAD69B7">
            <w:pPr>
              <w:jc w:val="center"/>
              <w:rPr>
                <w:rFonts w:ascii="Times New Roman" w:hAnsi="Times New Roman" w:cs="Times New Roman"/>
              </w:rPr>
            </w:pPr>
            <w:r>
              <w:rPr>
                <w:rFonts w:hint="eastAsia" w:ascii="Times New Roman" w:hAnsi="Times New Roman" w:cs="Times New Roman"/>
              </w:rPr>
              <w:t>常德柳叶湖旅游度假区财政局</w:t>
            </w:r>
          </w:p>
        </w:tc>
        <w:tc>
          <w:tcPr>
            <w:tcW w:w="1081" w:type="dxa"/>
            <w:tcBorders>
              <w:top w:val="single" w:color="000000" w:sz="2" w:space="0"/>
              <w:bottom w:val="single" w:color="000000" w:sz="2" w:space="0"/>
            </w:tcBorders>
            <w:vAlign w:val="center"/>
          </w:tcPr>
          <w:p w14:paraId="0021A000">
            <w:pPr>
              <w:spacing w:line="220" w:lineRule="auto"/>
              <w:jc w:val="center"/>
              <w:rPr>
                <w:rFonts w:ascii="Times New Roman" w:hAnsi="Times New Roman" w:eastAsia="宋体" w:cs="Times New Roman"/>
              </w:rPr>
            </w:pPr>
            <w:r>
              <w:rPr>
                <w:rFonts w:ascii="Times New Roman" w:hAnsi="Times New Roman" w:eastAsia="宋体" w:cs="Times New Roman"/>
                <w:spacing w:val="2"/>
              </w:rPr>
              <w:t>实施单</w:t>
            </w:r>
            <w:r>
              <w:rPr>
                <w:rFonts w:ascii="Times New Roman" w:hAnsi="Times New Roman" w:eastAsia="宋体" w:cs="Times New Roman"/>
                <w:spacing w:val="1"/>
              </w:rPr>
              <w:t>位</w:t>
            </w:r>
          </w:p>
        </w:tc>
        <w:tc>
          <w:tcPr>
            <w:tcW w:w="2937" w:type="dxa"/>
            <w:gridSpan w:val="3"/>
            <w:tcBorders>
              <w:top w:val="single" w:color="000000" w:sz="2" w:space="0"/>
              <w:bottom w:val="single" w:color="000000" w:sz="2" w:space="0"/>
            </w:tcBorders>
            <w:vAlign w:val="center"/>
          </w:tcPr>
          <w:p w14:paraId="47428893">
            <w:pPr>
              <w:jc w:val="center"/>
              <w:rPr>
                <w:rFonts w:hint="eastAsia" w:ascii="Times New Roman" w:hAnsi="Times New Roman" w:eastAsia="宋体" w:cs="Times New Roman"/>
                <w:lang w:eastAsia="zh-CN"/>
              </w:rPr>
            </w:pPr>
            <w:r>
              <w:rPr>
                <w:rFonts w:hint="eastAsia" w:ascii="Times New Roman" w:hAnsi="Times New Roman" w:cs="Times New Roman"/>
              </w:rPr>
              <w:t>常德柳叶湖旅游度假区</w:t>
            </w:r>
            <w:r>
              <w:rPr>
                <w:rFonts w:hint="eastAsia" w:ascii="Times New Roman" w:hAnsi="Times New Roman" w:eastAsia="宋体" w:cs="Times New Roman"/>
                <w:lang w:eastAsia="zh-CN"/>
              </w:rPr>
              <w:t>柳叶湖街道办事处</w:t>
            </w:r>
          </w:p>
        </w:tc>
      </w:tr>
      <w:tr w14:paraId="4250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15" w:type="dxa"/>
            <w:vMerge w:val="restart"/>
            <w:tcBorders>
              <w:top w:val="single" w:color="000000" w:sz="2" w:space="0"/>
              <w:bottom w:val="nil"/>
            </w:tcBorders>
            <w:vAlign w:val="center"/>
          </w:tcPr>
          <w:p w14:paraId="2739E28A">
            <w:pPr>
              <w:spacing w:line="290" w:lineRule="auto"/>
              <w:jc w:val="center"/>
              <w:rPr>
                <w:rFonts w:ascii="黑体" w:hAnsi="黑体" w:eastAsia="黑体" w:cs="黑体"/>
              </w:rPr>
            </w:pPr>
            <w:r>
              <w:rPr>
                <w:rFonts w:hint="eastAsia" w:ascii="黑体" w:hAnsi="黑体" w:eastAsia="黑体" w:cs="黑体"/>
                <w:spacing w:val="-4"/>
              </w:rPr>
              <w:t>项目</w:t>
            </w:r>
            <w:r>
              <w:rPr>
                <w:rFonts w:hint="eastAsia" w:ascii="黑体" w:hAnsi="黑体" w:eastAsia="黑体" w:cs="黑体"/>
                <w:spacing w:val="-2"/>
              </w:rPr>
              <w:t>资金</w:t>
            </w:r>
            <w:r>
              <w:rPr>
                <w:rFonts w:hint="eastAsia" w:ascii="黑体" w:hAnsi="黑体" w:eastAsia="黑体" w:cs="黑体"/>
                <w:spacing w:val="11"/>
              </w:rPr>
              <w:t>（万元</w:t>
            </w:r>
            <w:r>
              <w:rPr>
                <w:rFonts w:hint="eastAsia" w:ascii="黑体" w:hAnsi="黑体" w:eastAsia="黑体" w:cs="黑体"/>
                <w:spacing w:val="10"/>
              </w:rPr>
              <w:t>）</w:t>
            </w:r>
          </w:p>
        </w:tc>
        <w:tc>
          <w:tcPr>
            <w:tcW w:w="2082" w:type="dxa"/>
            <w:gridSpan w:val="2"/>
            <w:tcBorders>
              <w:top w:val="single" w:color="000000" w:sz="2" w:space="0"/>
              <w:bottom w:val="single" w:color="000000" w:sz="2" w:space="0"/>
            </w:tcBorders>
            <w:vAlign w:val="center"/>
          </w:tcPr>
          <w:p w14:paraId="684045A0">
            <w:pPr>
              <w:jc w:val="center"/>
              <w:rPr>
                <w:rFonts w:ascii="Times New Roman" w:hAnsi="Times New Roman" w:cs="Times New Roman"/>
              </w:rPr>
            </w:pPr>
          </w:p>
        </w:tc>
        <w:tc>
          <w:tcPr>
            <w:tcW w:w="798" w:type="dxa"/>
            <w:tcBorders>
              <w:top w:val="single" w:color="000000" w:sz="2" w:space="0"/>
              <w:bottom w:val="single" w:color="000000" w:sz="2" w:space="0"/>
            </w:tcBorders>
            <w:vAlign w:val="center"/>
          </w:tcPr>
          <w:p w14:paraId="7402012D">
            <w:pPr>
              <w:spacing w:line="281" w:lineRule="exact"/>
              <w:jc w:val="center"/>
              <w:rPr>
                <w:rFonts w:ascii="Times New Roman" w:hAnsi="Times New Roman" w:eastAsia="宋体" w:cs="Times New Roman"/>
              </w:rPr>
            </w:pPr>
            <w:r>
              <w:rPr>
                <w:rFonts w:ascii="Times New Roman" w:hAnsi="Times New Roman" w:eastAsia="宋体" w:cs="Times New Roman"/>
                <w:spacing w:val="-3"/>
                <w:position w:val="5"/>
              </w:rPr>
              <w:t>上</w:t>
            </w:r>
            <w:r>
              <w:rPr>
                <w:rFonts w:ascii="Times New Roman" w:hAnsi="Times New Roman" w:eastAsia="宋体" w:cs="Times New Roman"/>
                <w:spacing w:val="-2"/>
                <w:position w:val="5"/>
              </w:rPr>
              <w:t>年</w:t>
            </w:r>
          </w:p>
          <w:p w14:paraId="04677534">
            <w:pPr>
              <w:spacing w:line="220" w:lineRule="auto"/>
              <w:jc w:val="center"/>
              <w:rPr>
                <w:rFonts w:ascii="Times New Roman" w:hAnsi="Times New Roman" w:eastAsia="宋体" w:cs="Times New Roman"/>
              </w:rPr>
            </w:pPr>
            <w:r>
              <w:rPr>
                <w:rFonts w:ascii="Times New Roman" w:hAnsi="Times New Roman" w:eastAsia="宋体" w:cs="Times New Roman"/>
                <w:spacing w:val="4"/>
              </w:rPr>
              <w:t>结转</w:t>
            </w:r>
          </w:p>
        </w:tc>
        <w:tc>
          <w:tcPr>
            <w:tcW w:w="686" w:type="dxa"/>
            <w:gridSpan w:val="2"/>
            <w:tcBorders>
              <w:top w:val="single" w:color="000000" w:sz="2" w:space="0"/>
              <w:bottom w:val="single" w:color="000000" w:sz="2" w:space="0"/>
            </w:tcBorders>
            <w:vAlign w:val="center"/>
          </w:tcPr>
          <w:p w14:paraId="36B70A3C">
            <w:pPr>
              <w:spacing w:line="280" w:lineRule="exact"/>
              <w:jc w:val="center"/>
              <w:rPr>
                <w:rFonts w:ascii="Times New Roman" w:hAnsi="Times New Roman" w:eastAsia="宋体" w:cs="Times New Roman"/>
              </w:rPr>
            </w:pPr>
            <w:r>
              <w:rPr>
                <w:rFonts w:ascii="Times New Roman" w:hAnsi="Times New Roman" w:eastAsia="宋体" w:cs="Times New Roman"/>
                <w:spacing w:val="-3"/>
                <w:position w:val="5"/>
              </w:rPr>
              <w:t>年</w:t>
            </w:r>
            <w:r>
              <w:rPr>
                <w:rFonts w:ascii="Times New Roman" w:hAnsi="Times New Roman" w:eastAsia="宋体" w:cs="Times New Roman"/>
                <w:spacing w:val="-2"/>
                <w:position w:val="5"/>
              </w:rPr>
              <w:t>初</w:t>
            </w:r>
          </w:p>
          <w:p w14:paraId="4F7DBA3A">
            <w:pPr>
              <w:spacing w:line="219" w:lineRule="auto"/>
              <w:jc w:val="center"/>
              <w:rPr>
                <w:rFonts w:ascii="Times New Roman" w:hAnsi="Times New Roman" w:eastAsia="宋体" w:cs="Times New Roman"/>
              </w:rPr>
            </w:pPr>
            <w:r>
              <w:rPr>
                <w:rFonts w:ascii="Times New Roman" w:hAnsi="Times New Roman" w:eastAsia="宋体" w:cs="Times New Roman"/>
                <w:spacing w:val="-3"/>
              </w:rPr>
              <w:t>预</w:t>
            </w:r>
            <w:r>
              <w:rPr>
                <w:rFonts w:ascii="Times New Roman" w:hAnsi="Times New Roman" w:eastAsia="宋体" w:cs="Times New Roman"/>
                <w:spacing w:val="-2"/>
              </w:rPr>
              <w:t>算</w:t>
            </w:r>
          </w:p>
        </w:tc>
        <w:tc>
          <w:tcPr>
            <w:tcW w:w="760" w:type="dxa"/>
            <w:tcBorders>
              <w:top w:val="single" w:color="000000" w:sz="2" w:space="0"/>
              <w:bottom w:val="single" w:color="000000" w:sz="2" w:space="0"/>
            </w:tcBorders>
            <w:vAlign w:val="center"/>
          </w:tcPr>
          <w:p w14:paraId="7B145150">
            <w:pPr>
              <w:spacing w:line="270" w:lineRule="exact"/>
              <w:jc w:val="center"/>
              <w:rPr>
                <w:rFonts w:ascii="Times New Roman" w:hAnsi="Times New Roman" w:eastAsia="宋体" w:cs="Times New Roman"/>
              </w:rPr>
            </w:pPr>
            <w:r>
              <w:rPr>
                <w:rFonts w:ascii="Times New Roman" w:hAnsi="Times New Roman" w:eastAsia="宋体" w:cs="Times New Roman"/>
                <w:spacing w:val="-2"/>
                <w:position w:val="4"/>
              </w:rPr>
              <w:t>全年</w:t>
            </w:r>
          </w:p>
          <w:p w14:paraId="4392B6AF">
            <w:pPr>
              <w:spacing w:line="219" w:lineRule="auto"/>
              <w:jc w:val="center"/>
              <w:rPr>
                <w:rFonts w:ascii="Times New Roman" w:hAnsi="Times New Roman" w:eastAsia="宋体" w:cs="Times New Roman"/>
              </w:rPr>
            </w:pPr>
            <w:r>
              <w:rPr>
                <w:rFonts w:ascii="Times New Roman" w:hAnsi="Times New Roman" w:eastAsia="宋体" w:cs="Times New Roman"/>
                <w:spacing w:val="-3"/>
              </w:rPr>
              <w:t>预</w:t>
            </w:r>
            <w:r>
              <w:rPr>
                <w:rFonts w:ascii="Times New Roman" w:hAnsi="Times New Roman" w:eastAsia="宋体" w:cs="Times New Roman"/>
                <w:spacing w:val="-2"/>
              </w:rPr>
              <w:t>算</w:t>
            </w:r>
          </w:p>
        </w:tc>
        <w:tc>
          <w:tcPr>
            <w:tcW w:w="1081" w:type="dxa"/>
            <w:tcBorders>
              <w:top w:val="single" w:color="000000" w:sz="2" w:space="0"/>
              <w:bottom w:val="single" w:color="000000" w:sz="2" w:space="0"/>
            </w:tcBorders>
            <w:vAlign w:val="center"/>
          </w:tcPr>
          <w:p w14:paraId="2BFF6BF3">
            <w:pPr>
              <w:spacing w:line="270" w:lineRule="exact"/>
              <w:jc w:val="center"/>
              <w:rPr>
                <w:rFonts w:ascii="Times New Roman" w:hAnsi="Times New Roman" w:eastAsia="宋体" w:cs="Times New Roman"/>
              </w:rPr>
            </w:pPr>
            <w:r>
              <w:rPr>
                <w:rFonts w:ascii="Times New Roman" w:hAnsi="Times New Roman" w:eastAsia="宋体" w:cs="Times New Roman"/>
                <w:spacing w:val="-2"/>
                <w:position w:val="4"/>
              </w:rPr>
              <w:t>全年</w:t>
            </w:r>
          </w:p>
          <w:p w14:paraId="05F0AA15">
            <w:pPr>
              <w:spacing w:line="219" w:lineRule="auto"/>
              <w:jc w:val="center"/>
              <w:rPr>
                <w:rFonts w:ascii="Times New Roman" w:hAnsi="Times New Roman" w:eastAsia="宋体" w:cs="Times New Roman"/>
              </w:rPr>
            </w:pPr>
            <w:r>
              <w:rPr>
                <w:rFonts w:ascii="Times New Roman" w:hAnsi="Times New Roman" w:eastAsia="宋体" w:cs="Times New Roman"/>
                <w:spacing w:val="-2"/>
              </w:rPr>
              <w:t>执行数</w:t>
            </w:r>
          </w:p>
        </w:tc>
        <w:tc>
          <w:tcPr>
            <w:tcW w:w="798" w:type="dxa"/>
            <w:tcBorders>
              <w:top w:val="single" w:color="000000" w:sz="2" w:space="0"/>
              <w:bottom w:val="single" w:color="000000" w:sz="2" w:space="0"/>
            </w:tcBorders>
            <w:vAlign w:val="center"/>
          </w:tcPr>
          <w:p w14:paraId="4BFA2DA0">
            <w:pPr>
              <w:spacing w:line="219" w:lineRule="auto"/>
              <w:jc w:val="center"/>
              <w:rPr>
                <w:rFonts w:ascii="Times New Roman" w:hAnsi="Times New Roman" w:eastAsia="宋体" w:cs="Times New Roman"/>
              </w:rPr>
            </w:pPr>
            <w:r>
              <w:rPr>
                <w:rFonts w:ascii="Times New Roman" w:hAnsi="Times New Roman" w:eastAsia="宋体" w:cs="Times New Roman"/>
                <w:spacing w:val="-4"/>
              </w:rPr>
              <w:t>分</w:t>
            </w:r>
            <w:r>
              <w:rPr>
                <w:rFonts w:ascii="Times New Roman" w:hAnsi="Times New Roman" w:eastAsia="宋体" w:cs="Times New Roman"/>
                <w:spacing w:val="-2"/>
              </w:rPr>
              <w:t>值</w:t>
            </w:r>
          </w:p>
        </w:tc>
        <w:tc>
          <w:tcPr>
            <w:tcW w:w="828" w:type="dxa"/>
            <w:tcBorders>
              <w:top w:val="single" w:color="000000" w:sz="2" w:space="0"/>
              <w:bottom w:val="single" w:color="000000" w:sz="2" w:space="0"/>
            </w:tcBorders>
            <w:vAlign w:val="center"/>
          </w:tcPr>
          <w:p w14:paraId="5AC8A03F">
            <w:pPr>
              <w:spacing w:line="219" w:lineRule="auto"/>
              <w:jc w:val="center"/>
              <w:rPr>
                <w:rFonts w:ascii="Times New Roman" w:hAnsi="Times New Roman" w:eastAsia="宋体" w:cs="Times New Roman"/>
              </w:rPr>
            </w:pPr>
            <w:r>
              <w:rPr>
                <w:rFonts w:ascii="Times New Roman" w:hAnsi="Times New Roman" w:eastAsia="宋体" w:cs="Times New Roman"/>
                <w:spacing w:val="-2"/>
              </w:rPr>
              <w:t>执行率</w:t>
            </w:r>
          </w:p>
        </w:tc>
        <w:tc>
          <w:tcPr>
            <w:tcW w:w="1311" w:type="dxa"/>
            <w:tcBorders>
              <w:top w:val="single" w:color="000000" w:sz="2" w:space="0"/>
              <w:bottom w:val="single" w:color="000000" w:sz="2" w:space="0"/>
            </w:tcBorders>
            <w:vAlign w:val="center"/>
          </w:tcPr>
          <w:p w14:paraId="7B6091DF">
            <w:pPr>
              <w:spacing w:line="219" w:lineRule="auto"/>
              <w:jc w:val="center"/>
              <w:rPr>
                <w:rFonts w:ascii="Times New Roman" w:hAnsi="Times New Roman" w:eastAsia="宋体" w:cs="Times New Roman"/>
              </w:rPr>
            </w:pPr>
            <w:r>
              <w:rPr>
                <w:rFonts w:ascii="Times New Roman" w:hAnsi="Times New Roman" w:eastAsia="宋体" w:cs="Times New Roman"/>
                <w:spacing w:val="-3"/>
              </w:rPr>
              <w:t>得</w:t>
            </w:r>
            <w:r>
              <w:rPr>
                <w:rFonts w:ascii="Times New Roman" w:hAnsi="Times New Roman" w:eastAsia="宋体" w:cs="Times New Roman"/>
                <w:spacing w:val="-2"/>
              </w:rPr>
              <w:t>分</w:t>
            </w:r>
          </w:p>
        </w:tc>
      </w:tr>
      <w:tr w14:paraId="3F1F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015" w:type="dxa"/>
            <w:vMerge w:val="continue"/>
            <w:tcBorders>
              <w:top w:val="nil"/>
              <w:bottom w:val="nil"/>
            </w:tcBorders>
            <w:vAlign w:val="center"/>
          </w:tcPr>
          <w:p w14:paraId="7860FD17">
            <w:pPr>
              <w:jc w:val="center"/>
              <w:rPr>
                <w:rFonts w:ascii="黑体" w:hAnsi="黑体" w:eastAsia="黑体" w:cs="黑体"/>
              </w:rPr>
            </w:pPr>
          </w:p>
        </w:tc>
        <w:tc>
          <w:tcPr>
            <w:tcW w:w="2082" w:type="dxa"/>
            <w:gridSpan w:val="2"/>
            <w:tcBorders>
              <w:top w:val="single" w:color="000000" w:sz="2" w:space="0"/>
              <w:bottom w:val="single" w:color="000000" w:sz="2" w:space="0"/>
            </w:tcBorders>
            <w:vAlign w:val="center"/>
          </w:tcPr>
          <w:p w14:paraId="5FDBFA55">
            <w:pPr>
              <w:spacing w:line="219" w:lineRule="auto"/>
              <w:jc w:val="center"/>
              <w:rPr>
                <w:rFonts w:ascii="Times New Roman" w:hAnsi="Times New Roman" w:eastAsia="宋体" w:cs="Times New Roman"/>
              </w:rPr>
            </w:pPr>
            <w:r>
              <w:rPr>
                <w:rFonts w:ascii="Times New Roman" w:hAnsi="Times New Roman" w:eastAsia="宋体" w:cs="Times New Roman"/>
                <w:spacing w:val="-2"/>
              </w:rPr>
              <w:t>年度</w:t>
            </w:r>
            <w:r>
              <w:rPr>
                <w:rFonts w:ascii="Times New Roman" w:hAnsi="Times New Roman" w:eastAsia="宋体" w:cs="Times New Roman"/>
                <w:spacing w:val="-1"/>
              </w:rPr>
              <w:t>资金总额</w:t>
            </w:r>
          </w:p>
        </w:tc>
        <w:tc>
          <w:tcPr>
            <w:tcW w:w="798" w:type="dxa"/>
            <w:tcBorders>
              <w:top w:val="single" w:color="000000" w:sz="2" w:space="0"/>
              <w:bottom w:val="single" w:color="000000" w:sz="2" w:space="0"/>
            </w:tcBorders>
            <w:vAlign w:val="center"/>
          </w:tcPr>
          <w:p w14:paraId="1DAB5E39">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86" w:type="dxa"/>
            <w:gridSpan w:val="2"/>
            <w:tcBorders>
              <w:top w:val="single" w:color="000000" w:sz="2" w:space="0"/>
              <w:bottom w:val="single" w:color="000000" w:sz="2" w:space="0"/>
            </w:tcBorders>
            <w:vAlign w:val="center"/>
          </w:tcPr>
          <w:p w14:paraId="679EDD26">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7.767</w:t>
            </w:r>
          </w:p>
        </w:tc>
        <w:tc>
          <w:tcPr>
            <w:tcW w:w="760" w:type="dxa"/>
            <w:tcBorders>
              <w:top w:val="single" w:color="000000" w:sz="2" w:space="0"/>
              <w:bottom w:val="single" w:color="000000" w:sz="2" w:space="0"/>
            </w:tcBorders>
            <w:vAlign w:val="center"/>
          </w:tcPr>
          <w:p w14:paraId="132A2F1A">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7.767</w:t>
            </w:r>
          </w:p>
        </w:tc>
        <w:tc>
          <w:tcPr>
            <w:tcW w:w="1081" w:type="dxa"/>
            <w:tcBorders>
              <w:top w:val="single" w:color="000000" w:sz="2" w:space="0"/>
              <w:bottom w:val="single" w:color="000000" w:sz="2" w:space="0"/>
            </w:tcBorders>
            <w:vAlign w:val="center"/>
          </w:tcPr>
          <w:p w14:paraId="28ED73DA">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7.767</w:t>
            </w:r>
          </w:p>
        </w:tc>
        <w:tc>
          <w:tcPr>
            <w:tcW w:w="798" w:type="dxa"/>
            <w:tcBorders>
              <w:top w:val="single" w:color="000000" w:sz="2" w:space="0"/>
              <w:bottom w:val="single" w:color="000000" w:sz="2" w:space="0"/>
            </w:tcBorders>
            <w:vAlign w:val="center"/>
          </w:tcPr>
          <w:p w14:paraId="5B7EFD06">
            <w:pPr>
              <w:spacing w:line="185" w:lineRule="auto"/>
              <w:jc w:val="center"/>
              <w:rPr>
                <w:rFonts w:ascii="Times New Roman" w:hAnsi="Times New Roman" w:eastAsia="宋体" w:cs="Times New Roman"/>
              </w:rPr>
            </w:pPr>
            <w:r>
              <w:rPr>
                <w:rFonts w:ascii="Times New Roman" w:hAnsi="Times New Roman" w:eastAsia="宋体" w:cs="Times New Roman"/>
                <w:spacing w:val="-7"/>
              </w:rPr>
              <w:t>1</w:t>
            </w:r>
            <w:r>
              <w:rPr>
                <w:rFonts w:ascii="Times New Roman" w:hAnsi="Times New Roman" w:eastAsia="宋体" w:cs="Times New Roman"/>
                <w:spacing w:val="-5"/>
              </w:rPr>
              <w:t>0</w:t>
            </w:r>
          </w:p>
        </w:tc>
        <w:tc>
          <w:tcPr>
            <w:tcW w:w="828" w:type="dxa"/>
            <w:tcBorders>
              <w:top w:val="single" w:color="000000" w:sz="2" w:space="0"/>
              <w:bottom w:val="single" w:color="000000" w:sz="2" w:space="0"/>
            </w:tcBorders>
            <w:vAlign w:val="center"/>
          </w:tcPr>
          <w:p w14:paraId="7AA57075">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100%</w:t>
            </w:r>
          </w:p>
        </w:tc>
        <w:tc>
          <w:tcPr>
            <w:tcW w:w="1311" w:type="dxa"/>
            <w:tcBorders>
              <w:top w:val="single" w:color="000000" w:sz="2" w:space="0"/>
              <w:bottom w:val="single" w:color="000000" w:sz="2" w:space="0"/>
            </w:tcBorders>
            <w:vAlign w:val="center"/>
          </w:tcPr>
          <w:p w14:paraId="597C51DE">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r>
      <w:tr w14:paraId="200EB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015" w:type="dxa"/>
            <w:vMerge w:val="continue"/>
            <w:tcBorders>
              <w:top w:val="nil"/>
              <w:bottom w:val="nil"/>
            </w:tcBorders>
            <w:vAlign w:val="center"/>
          </w:tcPr>
          <w:p w14:paraId="2DDC9CF1">
            <w:pPr>
              <w:jc w:val="center"/>
              <w:rPr>
                <w:rFonts w:ascii="黑体" w:hAnsi="黑体" w:eastAsia="黑体" w:cs="黑体"/>
              </w:rPr>
            </w:pPr>
          </w:p>
        </w:tc>
        <w:tc>
          <w:tcPr>
            <w:tcW w:w="2082" w:type="dxa"/>
            <w:gridSpan w:val="2"/>
            <w:tcBorders>
              <w:top w:val="single" w:color="000000" w:sz="2" w:space="0"/>
              <w:bottom w:val="single" w:color="000000" w:sz="2" w:space="0"/>
            </w:tcBorders>
            <w:vAlign w:val="center"/>
          </w:tcPr>
          <w:p w14:paraId="27D685D0">
            <w:pPr>
              <w:spacing w:line="219" w:lineRule="auto"/>
              <w:jc w:val="center"/>
              <w:rPr>
                <w:rFonts w:ascii="Times New Roman" w:hAnsi="Times New Roman" w:eastAsia="宋体" w:cs="Times New Roman"/>
              </w:rPr>
            </w:pPr>
            <w:r>
              <w:rPr>
                <w:rFonts w:ascii="Times New Roman" w:hAnsi="Times New Roman" w:eastAsia="宋体" w:cs="Times New Roman"/>
                <w:spacing w:val="-1"/>
              </w:rPr>
              <w:t>其中：当年财政拨</w:t>
            </w:r>
            <w:r>
              <w:rPr>
                <w:rFonts w:ascii="Times New Roman" w:hAnsi="Times New Roman" w:eastAsia="宋体" w:cs="Times New Roman"/>
              </w:rPr>
              <w:t>款</w:t>
            </w:r>
          </w:p>
        </w:tc>
        <w:tc>
          <w:tcPr>
            <w:tcW w:w="798" w:type="dxa"/>
            <w:tcBorders>
              <w:top w:val="single" w:color="000000" w:sz="2" w:space="0"/>
              <w:bottom w:val="single" w:color="000000" w:sz="2" w:space="0"/>
            </w:tcBorders>
            <w:vAlign w:val="center"/>
          </w:tcPr>
          <w:p w14:paraId="7F5EC5D3">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686" w:type="dxa"/>
            <w:gridSpan w:val="2"/>
            <w:tcBorders>
              <w:top w:val="single" w:color="000000" w:sz="2" w:space="0"/>
              <w:bottom w:val="single" w:color="000000" w:sz="2" w:space="0"/>
            </w:tcBorders>
            <w:vAlign w:val="center"/>
          </w:tcPr>
          <w:p w14:paraId="32F2F8DE">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7.767</w:t>
            </w:r>
          </w:p>
        </w:tc>
        <w:tc>
          <w:tcPr>
            <w:tcW w:w="760" w:type="dxa"/>
            <w:tcBorders>
              <w:top w:val="single" w:color="000000" w:sz="2" w:space="0"/>
              <w:bottom w:val="single" w:color="000000" w:sz="2" w:space="0"/>
            </w:tcBorders>
            <w:vAlign w:val="center"/>
          </w:tcPr>
          <w:p w14:paraId="4BF5D505">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7.767</w:t>
            </w:r>
          </w:p>
        </w:tc>
        <w:tc>
          <w:tcPr>
            <w:tcW w:w="1081" w:type="dxa"/>
            <w:tcBorders>
              <w:top w:val="single" w:color="000000" w:sz="2" w:space="0"/>
              <w:bottom w:val="single" w:color="000000" w:sz="2" w:space="0"/>
            </w:tcBorders>
            <w:vAlign w:val="center"/>
          </w:tcPr>
          <w:p w14:paraId="4D09DB87">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7.767</w:t>
            </w:r>
          </w:p>
        </w:tc>
        <w:tc>
          <w:tcPr>
            <w:tcW w:w="798" w:type="dxa"/>
            <w:tcBorders>
              <w:top w:val="single" w:color="000000" w:sz="2" w:space="0"/>
              <w:bottom w:val="single" w:color="000000" w:sz="2" w:space="0"/>
            </w:tcBorders>
            <w:vAlign w:val="center"/>
          </w:tcPr>
          <w:p w14:paraId="216C1AEC">
            <w:pPr>
              <w:jc w:val="center"/>
              <w:rPr>
                <w:rFonts w:ascii="Times New Roman" w:hAnsi="Times New Roman" w:cs="Times New Roman"/>
              </w:rPr>
            </w:pPr>
          </w:p>
        </w:tc>
        <w:tc>
          <w:tcPr>
            <w:tcW w:w="828" w:type="dxa"/>
            <w:tcBorders>
              <w:top w:val="single" w:color="000000" w:sz="2" w:space="0"/>
              <w:bottom w:val="single" w:color="000000" w:sz="2" w:space="0"/>
            </w:tcBorders>
            <w:vAlign w:val="center"/>
          </w:tcPr>
          <w:p w14:paraId="199A8985">
            <w:pPr>
              <w:jc w:val="center"/>
              <w:rPr>
                <w:rFonts w:ascii="Times New Roman" w:hAnsi="Times New Roman" w:cs="Times New Roman"/>
              </w:rPr>
            </w:pPr>
          </w:p>
        </w:tc>
        <w:tc>
          <w:tcPr>
            <w:tcW w:w="1311" w:type="dxa"/>
            <w:tcBorders>
              <w:top w:val="single" w:color="000000" w:sz="2" w:space="0"/>
              <w:bottom w:val="single" w:color="000000" w:sz="2" w:space="0"/>
            </w:tcBorders>
            <w:vAlign w:val="center"/>
          </w:tcPr>
          <w:p w14:paraId="25A6D862">
            <w:pPr>
              <w:jc w:val="center"/>
              <w:rPr>
                <w:rFonts w:ascii="Times New Roman" w:hAnsi="Times New Roman" w:cs="Times New Roman"/>
              </w:rPr>
            </w:pPr>
          </w:p>
        </w:tc>
      </w:tr>
      <w:tr w14:paraId="62C84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015" w:type="dxa"/>
            <w:vMerge w:val="continue"/>
            <w:tcBorders>
              <w:top w:val="nil"/>
              <w:bottom w:val="single" w:color="000000" w:sz="2" w:space="0"/>
            </w:tcBorders>
            <w:vAlign w:val="center"/>
          </w:tcPr>
          <w:p w14:paraId="3FF9E55C">
            <w:pPr>
              <w:jc w:val="center"/>
              <w:rPr>
                <w:rFonts w:ascii="黑体" w:hAnsi="黑体" w:eastAsia="黑体" w:cs="黑体"/>
              </w:rPr>
            </w:pPr>
          </w:p>
        </w:tc>
        <w:tc>
          <w:tcPr>
            <w:tcW w:w="2082" w:type="dxa"/>
            <w:gridSpan w:val="2"/>
            <w:tcBorders>
              <w:top w:val="single" w:color="000000" w:sz="2" w:space="0"/>
              <w:bottom w:val="single" w:color="000000" w:sz="2" w:space="0"/>
            </w:tcBorders>
            <w:vAlign w:val="center"/>
          </w:tcPr>
          <w:p w14:paraId="780805DE">
            <w:pPr>
              <w:spacing w:line="220" w:lineRule="auto"/>
              <w:jc w:val="center"/>
              <w:rPr>
                <w:rFonts w:ascii="Times New Roman" w:hAnsi="Times New Roman" w:eastAsia="宋体" w:cs="Times New Roman"/>
              </w:rPr>
            </w:pPr>
            <w:r>
              <w:rPr>
                <w:rFonts w:ascii="Times New Roman" w:hAnsi="Times New Roman" w:eastAsia="宋体" w:cs="Times New Roman"/>
                <w:spacing w:val="-2"/>
              </w:rPr>
              <w:t>其他资</w:t>
            </w:r>
            <w:r>
              <w:rPr>
                <w:rFonts w:ascii="Times New Roman" w:hAnsi="Times New Roman" w:eastAsia="宋体" w:cs="Times New Roman"/>
                <w:spacing w:val="-1"/>
              </w:rPr>
              <w:t>金</w:t>
            </w:r>
          </w:p>
        </w:tc>
        <w:tc>
          <w:tcPr>
            <w:tcW w:w="798" w:type="dxa"/>
            <w:tcBorders>
              <w:top w:val="single" w:color="000000" w:sz="2" w:space="0"/>
              <w:bottom w:val="single" w:color="000000" w:sz="2" w:space="0"/>
            </w:tcBorders>
            <w:vAlign w:val="center"/>
          </w:tcPr>
          <w:p w14:paraId="6F7B664E">
            <w:pPr>
              <w:jc w:val="center"/>
              <w:rPr>
                <w:rFonts w:ascii="Times New Roman" w:hAnsi="Times New Roman" w:cs="Times New Roman"/>
              </w:rPr>
            </w:pPr>
          </w:p>
        </w:tc>
        <w:tc>
          <w:tcPr>
            <w:tcW w:w="686" w:type="dxa"/>
            <w:gridSpan w:val="2"/>
            <w:tcBorders>
              <w:top w:val="single" w:color="000000" w:sz="2" w:space="0"/>
              <w:bottom w:val="single" w:color="000000" w:sz="2" w:space="0"/>
            </w:tcBorders>
            <w:vAlign w:val="center"/>
          </w:tcPr>
          <w:p w14:paraId="1D31B43A">
            <w:pPr>
              <w:jc w:val="center"/>
              <w:rPr>
                <w:rFonts w:ascii="Times New Roman" w:hAnsi="Times New Roman" w:cs="Times New Roman"/>
              </w:rPr>
            </w:pPr>
          </w:p>
        </w:tc>
        <w:tc>
          <w:tcPr>
            <w:tcW w:w="760" w:type="dxa"/>
            <w:tcBorders>
              <w:top w:val="single" w:color="000000" w:sz="2" w:space="0"/>
              <w:bottom w:val="single" w:color="000000" w:sz="2" w:space="0"/>
            </w:tcBorders>
            <w:vAlign w:val="center"/>
          </w:tcPr>
          <w:p w14:paraId="045A56D5">
            <w:pPr>
              <w:jc w:val="center"/>
              <w:rPr>
                <w:rFonts w:ascii="Times New Roman" w:hAnsi="Times New Roman" w:cs="Times New Roman"/>
              </w:rPr>
            </w:pPr>
          </w:p>
        </w:tc>
        <w:tc>
          <w:tcPr>
            <w:tcW w:w="1081" w:type="dxa"/>
            <w:tcBorders>
              <w:top w:val="single" w:color="000000" w:sz="2" w:space="0"/>
              <w:bottom w:val="single" w:color="000000" w:sz="2" w:space="0"/>
            </w:tcBorders>
            <w:vAlign w:val="center"/>
          </w:tcPr>
          <w:p w14:paraId="74C8CC16">
            <w:pPr>
              <w:jc w:val="center"/>
              <w:rPr>
                <w:rFonts w:ascii="Times New Roman" w:hAnsi="Times New Roman" w:cs="Times New Roman"/>
              </w:rPr>
            </w:pPr>
          </w:p>
        </w:tc>
        <w:tc>
          <w:tcPr>
            <w:tcW w:w="798" w:type="dxa"/>
            <w:tcBorders>
              <w:top w:val="single" w:color="000000" w:sz="2" w:space="0"/>
              <w:bottom w:val="single" w:color="000000" w:sz="2" w:space="0"/>
            </w:tcBorders>
            <w:vAlign w:val="center"/>
          </w:tcPr>
          <w:p w14:paraId="13309832">
            <w:pPr>
              <w:jc w:val="center"/>
              <w:rPr>
                <w:rFonts w:ascii="Times New Roman" w:hAnsi="Times New Roman" w:cs="Times New Roman"/>
              </w:rPr>
            </w:pPr>
          </w:p>
        </w:tc>
        <w:tc>
          <w:tcPr>
            <w:tcW w:w="828" w:type="dxa"/>
            <w:tcBorders>
              <w:top w:val="single" w:color="000000" w:sz="2" w:space="0"/>
              <w:bottom w:val="single" w:color="000000" w:sz="2" w:space="0"/>
            </w:tcBorders>
            <w:vAlign w:val="center"/>
          </w:tcPr>
          <w:p w14:paraId="7A8A59E1">
            <w:pPr>
              <w:jc w:val="center"/>
              <w:rPr>
                <w:rFonts w:ascii="Times New Roman" w:hAnsi="Times New Roman" w:cs="Times New Roman"/>
              </w:rPr>
            </w:pPr>
          </w:p>
        </w:tc>
        <w:tc>
          <w:tcPr>
            <w:tcW w:w="1311" w:type="dxa"/>
            <w:tcBorders>
              <w:top w:val="single" w:color="000000" w:sz="2" w:space="0"/>
              <w:bottom w:val="single" w:color="000000" w:sz="2" w:space="0"/>
            </w:tcBorders>
            <w:vAlign w:val="center"/>
          </w:tcPr>
          <w:p w14:paraId="2F7976AC">
            <w:pPr>
              <w:jc w:val="center"/>
              <w:rPr>
                <w:rFonts w:ascii="Times New Roman" w:hAnsi="Times New Roman" w:cs="Times New Roman"/>
              </w:rPr>
            </w:pPr>
          </w:p>
        </w:tc>
      </w:tr>
      <w:tr w14:paraId="6EC7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015" w:type="dxa"/>
            <w:vMerge w:val="restart"/>
            <w:tcBorders>
              <w:top w:val="single" w:color="000000" w:sz="2" w:space="0"/>
              <w:bottom w:val="nil"/>
            </w:tcBorders>
            <w:vAlign w:val="center"/>
          </w:tcPr>
          <w:p w14:paraId="45C2464C">
            <w:pPr>
              <w:spacing w:line="291" w:lineRule="auto"/>
              <w:jc w:val="center"/>
              <w:rPr>
                <w:rFonts w:ascii="黑体" w:hAnsi="黑体" w:eastAsia="黑体" w:cs="黑体"/>
              </w:rPr>
            </w:pPr>
            <w:r>
              <w:rPr>
                <w:rFonts w:hint="eastAsia" w:ascii="黑体" w:hAnsi="黑体" w:eastAsia="黑体" w:cs="黑体"/>
                <w:spacing w:val="-3"/>
              </w:rPr>
              <w:t>年</w:t>
            </w:r>
            <w:r>
              <w:rPr>
                <w:rFonts w:hint="eastAsia" w:ascii="黑体" w:hAnsi="黑体" w:eastAsia="黑体" w:cs="黑体"/>
                <w:spacing w:val="-2"/>
              </w:rPr>
              <w:t>度总体</w:t>
            </w:r>
            <w:r>
              <w:rPr>
                <w:rFonts w:hint="eastAsia" w:ascii="黑体" w:hAnsi="黑体" w:eastAsia="黑体" w:cs="黑体"/>
                <w:spacing w:val="-19"/>
                <w:w w:val="97"/>
              </w:rPr>
              <w:t>目标</w:t>
            </w:r>
          </w:p>
        </w:tc>
        <w:tc>
          <w:tcPr>
            <w:tcW w:w="4326" w:type="dxa"/>
            <w:gridSpan w:val="6"/>
            <w:tcBorders>
              <w:top w:val="single" w:color="000000" w:sz="2" w:space="0"/>
              <w:bottom w:val="single" w:color="000000" w:sz="2" w:space="0"/>
            </w:tcBorders>
            <w:vAlign w:val="center"/>
          </w:tcPr>
          <w:p w14:paraId="5416CEB1">
            <w:pPr>
              <w:spacing w:line="220" w:lineRule="auto"/>
              <w:jc w:val="center"/>
              <w:rPr>
                <w:rFonts w:ascii="Times New Roman" w:hAnsi="Times New Roman" w:eastAsia="宋体" w:cs="Times New Roman"/>
              </w:rPr>
            </w:pPr>
            <w:r>
              <w:rPr>
                <w:rFonts w:ascii="Times New Roman" w:hAnsi="Times New Roman" w:eastAsia="宋体" w:cs="Times New Roman"/>
                <w:spacing w:val="-2"/>
              </w:rPr>
              <w:t>预期目标</w:t>
            </w:r>
          </w:p>
        </w:tc>
        <w:tc>
          <w:tcPr>
            <w:tcW w:w="4018" w:type="dxa"/>
            <w:gridSpan w:val="4"/>
            <w:tcBorders>
              <w:top w:val="single" w:color="000000" w:sz="2" w:space="0"/>
              <w:bottom w:val="single" w:color="000000" w:sz="2" w:space="0"/>
            </w:tcBorders>
            <w:vAlign w:val="center"/>
          </w:tcPr>
          <w:p w14:paraId="34170375">
            <w:pPr>
              <w:spacing w:line="219" w:lineRule="auto"/>
              <w:jc w:val="center"/>
              <w:rPr>
                <w:rFonts w:ascii="Times New Roman" w:hAnsi="Times New Roman" w:eastAsia="宋体" w:cs="Times New Roman"/>
              </w:rPr>
            </w:pPr>
            <w:r>
              <w:rPr>
                <w:rFonts w:ascii="Times New Roman" w:hAnsi="Times New Roman" w:eastAsia="宋体" w:cs="Times New Roman"/>
                <w:spacing w:val="-2"/>
              </w:rPr>
              <w:t>实际完成情</w:t>
            </w:r>
            <w:r>
              <w:rPr>
                <w:rFonts w:ascii="Times New Roman" w:hAnsi="Times New Roman" w:eastAsia="宋体" w:cs="Times New Roman"/>
                <w:spacing w:val="-1"/>
              </w:rPr>
              <w:t>况</w:t>
            </w:r>
          </w:p>
        </w:tc>
      </w:tr>
      <w:tr w14:paraId="10FD0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jc w:val="center"/>
        </w:trPr>
        <w:tc>
          <w:tcPr>
            <w:tcW w:w="1015" w:type="dxa"/>
            <w:vMerge w:val="continue"/>
            <w:tcBorders>
              <w:top w:val="nil"/>
              <w:bottom w:val="single" w:color="000000" w:sz="2" w:space="0"/>
            </w:tcBorders>
            <w:vAlign w:val="center"/>
          </w:tcPr>
          <w:p w14:paraId="27AEF928">
            <w:pPr>
              <w:jc w:val="center"/>
              <w:rPr>
                <w:rFonts w:ascii="黑体" w:hAnsi="黑体" w:eastAsia="黑体" w:cs="黑体"/>
              </w:rPr>
            </w:pPr>
          </w:p>
        </w:tc>
        <w:tc>
          <w:tcPr>
            <w:tcW w:w="4326" w:type="dxa"/>
            <w:gridSpan w:val="6"/>
            <w:tcBorders>
              <w:top w:val="single" w:color="000000" w:sz="2" w:space="0"/>
              <w:bottom w:val="single" w:color="000000" w:sz="2" w:space="0"/>
            </w:tcBorders>
            <w:vAlign w:val="center"/>
          </w:tcPr>
          <w:p w14:paraId="601A84FB">
            <w:pPr>
              <w:jc w:val="center"/>
              <w:rPr>
                <w:rFonts w:hint="eastAsia" w:ascii="Times New Roman" w:hAnsi="Times New Roman" w:eastAsia="宋体" w:cs="Times New Roman"/>
                <w:lang w:eastAsia="zh-CN"/>
              </w:rPr>
            </w:pPr>
            <w:r>
              <w:rPr>
                <w:rFonts w:hint="eastAsia" w:ascii="Times New Roman" w:hAnsi="Times New Roman" w:cs="Times New Roman"/>
              </w:rPr>
              <w:t>白石社区国土认定的50亩耕地复耕复垦。</w:t>
            </w:r>
          </w:p>
        </w:tc>
        <w:tc>
          <w:tcPr>
            <w:tcW w:w="4018" w:type="dxa"/>
            <w:gridSpan w:val="4"/>
            <w:tcBorders>
              <w:top w:val="single" w:color="000000" w:sz="2" w:space="0"/>
              <w:bottom w:val="single" w:color="000000" w:sz="2" w:space="0"/>
            </w:tcBorders>
            <w:vAlign w:val="center"/>
          </w:tcPr>
          <w:p w14:paraId="5AE9763F">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白石社区国土认定的50亩耕地全部复耕复垦到位。</w:t>
            </w:r>
          </w:p>
        </w:tc>
      </w:tr>
      <w:tr w14:paraId="0698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jc w:val="center"/>
        </w:trPr>
        <w:tc>
          <w:tcPr>
            <w:tcW w:w="1015" w:type="dxa"/>
            <w:vMerge w:val="restart"/>
            <w:tcBorders>
              <w:top w:val="single" w:color="000000" w:sz="2" w:space="0"/>
              <w:bottom w:val="nil"/>
            </w:tcBorders>
            <w:textDirection w:val="tbRlV"/>
            <w:vAlign w:val="center"/>
          </w:tcPr>
          <w:p w14:paraId="18C77BAD">
            <w:pPr>
              <w:spacing w:line="217" w:lineRule="auto"/>
              <w:jc w:val="center"/>
              <w:rPr>
                <w:rFonts w:ascii="黑体" w:hAnsi="黑体" w:eastAsia="黑体" w:cs="黑体"/>
              </w:rPr>
            </w:pPr>
            <w:r>
              <w:rPr>
                <w:rFonts w:hint="eastAsia" w:ascii="黑体" w:hAnsi="黑体" w:eastAsia="黑体" w:cs="黑体"/>
                <w:spacing w:val="95"/>
              </w:rPr>
              <w:t>绩</w:t>
            </w:r>
            <w:r>
              <w:rPr>
                <w:rFonts w:hint="eastAsia" w:ascii="黑体" w:hAnsi="黑体" w:eastAsia="黑体" w:cs="黑体"/>
                <w:spacing w:val="93"/>
              </w:rPr>
              <w:t>效指标</w:t>
            </w:r>
          </w:p>
        </w:tc>
        <w:tc>
          <w:tcPr>
            <w:tcW w:w="1050" w:type="dxa"/>
            <w:tcBorders>
              <w:top w:val="single" w:color="000000" w:sz="2" w:space="0"/>
              <w:bottom w:val="single" w:color="000000" w:sz="2" w:space="0"/>
            </w:tcBorders>
            <w:vAlign w:val="center"/>
          </w:tcPr>
          <w:p w14:paraId="30140139">
            <w:pPr>
              <w:spacing w:line="220" w:lineRule="auto"/>
              <w:jc w:val="center"/>
              <w:rPr>
                <w:rFonts w:ascii="Times New Roman" w:hAnsi="Times New Roman" w:eastAsia="宋体" w:cs="Times New Roman"/>
              </w:rPr>
            </w:pPr>
            <w:r>
              <w:rPr>
                <w:rFonts w:ascii="Times New Roman" w:hAnsi="Times New Roman" w:eastAsia="宋体" w:cs="Times New Roman"/>
                <w:spacing w:val="-3"/>
              </w:rPr>
              <w:t>一</w:t>
            </w:r>
            <w:r>
              <w:rPr>
                <w:rFonts w:ascii="Times New Roman" w:hAnsi="Times New Roman" w:eastAsia="宋体" w:cs="Times New Roman"/>
                <w:spacing w:val="-2"/>
              </w:rPr>
              <w:t>级指标</w:t>
            </w:r>
          </w:p>
        </w:tc>
        <w:tc>
          <w:tcPr>
            <w:tcW w:w="1032" w:type="dxa"/>
            <w:tcBorders>
              <w:top w:val="single" w:color="000000" w:sz="2" w:space="0"/>
              <w:bottom w:val="single" w:color="000000" w:sz="2" w:space="0"/>
            </w:tcBorders>
            <w:vAlign w:val="center"/>
          </w:tcPr>
          <w:p w14:paraId="61C05CE9">
            <w:pPr>
              <w:spacing w:line="220" w:lineRule="auto"/>
              <w:jc w:val="center"/>
              <w:rPr>
                <w:rFonts w:ascii="Times New Roman" w:hAnsi="Times New Roman" w:eastAsia="宋体" w:cs="Times New Roman"/>
              </w:rPr>
            </w:pPr>
            <w:r>
              <w:rPr>
                <w:rFonts w:ascii="Times New Roman" w:hAnsi="Times New Roman" w:eastAsia="宋体" w:cs="Times New Roman"/>
                <w:spacing w:val="-3"/>
              </w:rPr>
              <w:t>二</w:t>
            </w:r>
            <w:r>
              <w:rPr>
                <w:rFonts w:ascii="Times New Roman" w:hAnsi="Times New Roman" w:eastAsia="宋体" w:cs="Times New Roman"/>
                <w:spacing w:val="-2"/>
              </w:rPr>
              <w:t>级指标</w:t>
            </w:r>
          </w:p>
        </w:tc>
        <w:tc>
          <w:tcPr>
            <w:tcW w:w="1181" w:type="dxa"/>
            <w:gridSpan w:val="2"/>
            <w:tcBorders>
              <w:top w:val="single" w:color="000000" w:sz="2" w:space="0"/>
              <w:bottom w:val="single" w:color="000000" w:sz="2" w:space="0"/>
            </w:tcBorders>
            <w:vAlign w:val="center"/>
          </w:tcPr>
          <w:p w14:paraId="70F65EC1">
            <w:pPr>
              <w:spacing w:line="220" w:lineRule="auto"/>
              <w:jc w:val="center"/>
              <w:rPr>
                <w:rFonts w:ascii="Times New Roman" w:hAnsi="Times New Roman" w:eastAsia="宋体" w:cs="Times New Roman"/>
              </w:rPr>
            </w:pPr>
            <w:r>
              <w:rPr>
                <w:rFonts w:ascii="Times New Roman" w:hAnsi="Times New Roman" w:eastAsia="宋体" w:cs="Times New Roman"/>
                <w:spacing w:val="-2"/>
              </w:rPr>
              <w:t>三级</w:t>
            </w:r>
            <w:r>
              <w:rPr>
                <w:rFonts w:ascii="Times New Roman" w:hAnsi="Times New Roman" w:eastAsia="宋体" w:cs="Times New Roman"/>
                <w:spacing w:val="-1"/>
              </w:rPr>
              <w:t>指标</w:t>
            </w:r>
          </w:p>
        </w:tc>
        <w:tc>
          <w:tcPr>
            <w:tcW w:w="1063" w:type="dxa"/>
            <w:gridSpan w:val="2"/>
            <w:tcBorders>
              <w:top w:val="single" w:color="000000" w:sz="2" w:space="0"/>
              <w:bottom w:val="single" w:color="000000" w:sz="2" w:space="0"/>
            </w:tcBorders>
            <w:vAlign w:val="center"/>
          </w:tcPr>
          <w:p w14:paraId="3D112106">
            <w:pPr>
              <w:spacing w:line="310" w:lineRule="exact"/>
              <w:jc w:val="center"/>
              <w:rPr>
                <w:rFonts w:ascii="Times New Roman" w:hAnsi="Times New Roman" w:eastAsia="宋体" w:cs="Times New Roman"/>
              </w:rPr>
            </w:pPr>
            <w:r>
              <w:rPr>
                <w:rFonts w:ascii="Times New Roman" w:hAnsi="Times New Roman" w:eastAsia="宋体" w:cs="Times New Roman"/>
                <w:spacing w:val="6"/>
                <w:position w:val="8"/>
              </w:rPr>
              <w:t>年</w:t>
            </w:r>
            <w:r>
              <w:rPr>
                <w:rFonts w:ascii="Times New Roman" w:hAnsi="Times New Roman" w:eastAsia="宋体" w:cs="Times New Roman"/>
                <w:spacing w:val="5"/>
                <w:position w:val="8"/>
              </w:rPr>
              <w:t>度</w:t>
            </w:r>
          </w:p>
          <w:p w14:paraId="2844BA96">
            <w:pPr>
              <w:spacing w:line="219" w:lineRule="auto"/>
              <w:jc w:val="center"/>
              <w:rPr>
                <w:rFonts w:ascii="Times New Roman" w:hAnsi="Times New Roman" w:eastAsia="宋体" w:cs="Times New Roman"/>
              </w:rPr>
            </w:pPr>
            <w:r>
              <w:rPr>
                <w:rFonts w:ascii="Times New Roman" w:hAnsi="Times New Roman" w:eastAsia="宋体" w:cs="Times New Roman"/>
                <w:spacing w:val="-3"/>
              </w:rPr>
              <w:t>指</w:t>
            </w:r>
            <w:r>
              <w:rPr>
                <w:rFonts w:ascii="Times New Roman" w:hAnsi="Times New Roman" w:eastAsia="宋体" w:cs="Times New Roman"/>
                <w:spacing w:val="-2"/>
              </w:rPr>
              <w:t>标值</w:t>
            </w:r>
          </w:p>
        </w:tc>
        <w:tc>
          <w:tcPr>
            <w:tcW w:w="1081" w:type="dxa"/>
            <w:tcBorders>
              <w:top w:val="single" w:color="000000" w:sz="2" w:space="0"/>
              <w:bottom w:val="single" w:color="000000" w:sz="2" w:space="0"/>
            </w:tcBorders>
            <w:vAlign w:val="center"/>
          </w:tcPr>
          <w:p w14:paraId="11064D3E">
            <w:pPr>
              <w:spacing w:line="279" w:lineRule="exact"/>
              <w:jc w:val="center"/>
              <w:rPr>
                <w:rFonts w:ascii="Times New Roman" w:hAnsi="Times New Roman" w:eastAsia="宋体" w:cs="Times New Roman"/>
              </w:rPr>
            </w:pPr>
            <w:r>
              <w:rPr>
                <w:rFonts w:ascii="Times New Roman" w:hAnsi="Times New Roman" w:eastAsia="宋体" w:cs="Times New Roman"/>
                <w:spacing w:val="4"/>
                <w:position w:val="5"/>
              </w:rPr>
              <w:t>实际</w:t>
            </w:r>
          </w:p>
          <w:p w14:paraId="2F51ECFD">
            <w:pPr>
              <w:spacing w:line="219" w:lineRule="auto"/>
              <w:jc w:val="center"/>
              <w:rPr>
                <w:rFonts w:ascii="Times New Roman" w:hAnsi="Times New Roman" w:eastAsia="宋体" w:cs="Times New Roman"/>
              </w:rPr>
            </w:pPr>
            <w:r>
              <w:rPr>
                <w:rFonts w:ascii="Times New Roman" w:hAnsi="Times New Roman" w:eastAsia="宋体" w:cs="Times New Roman"/>
                <w:spacing w:val="-3"/>
              </w:rPr>
              <w:t>完</w:t>
            </w:r>
            <w:r>
              <w:rPr>
                <w:rFonts w:ascii="Times New Roman" w:hAnsi="Times New Roman" w:eastAsia="宋体" w:cs="Times New Roman"/>
                <w:spacing w:val="-2"/>
              </w:rPr>
              <w:t>成值</w:t>
            </w:r>
          </w:p>
        </w:tc>
        <w:tc>
          <w:tcPr>
            <w:tcW w:w="798" w:type="dxa"/>
            <w:tcBorders>
              <w:top w:val="single" w:color="000000" w:sz="2" w:space="0"/>
              <w:bottom w:val="single" w:color="000000" w:sz="2" w:space="0"/>
            </w:tcBorders>
            <w:vAlign w:val="center"/>
          </w:tcPr>
          <w:p w14:paraId="24D3F083">
            <w:pPr>
              <w:spacing w:line="219" w:lineRule="auto"/>
              <w:jc w:val="center"/>
              <w:rPr>
                <w:rFonts w:ascii="Times New Roman" w:hAnsi="Times New Roman" w:eastAsia="宋体" w:cs="Times New Roman"/>
              </w:rPr>
            </w:pPr>
            <w:r>
              <w:rPr>
                <w:rFonts w:ascii="Times New Roman" w:hAnsi="Times New Roman" w:eastAsia="宋体" w:cs="Times New Roman"/>
                <w:spacing w:val="-4"/>
              </w:rPr>
              <w:t>分</w:t>
            </w:r>
            <w:r>
              <w:rPr>
                <w:rFonts w:ascii="Times New Roman" w:hAnsi="Times New Roman" w:eastAsia="宋体" w:cs="Times New Roman"/>
                <w:spacing w:val="-2"/>
              </w:rPr>
              <w:t>值</w:t>
            </w:r>
          </w:p>
        </w:tc>
        <w:tc>
          <w:tcPr>
            <w:tcW w:w="828" w:type="dxa"/>
            <w:tcBorders>
              <w:top w:val="single" w:color="000000" w:sz="2" w:space="0"/>
              <w:bottom w:val="single" w:color="000000" w:sz="2" w:space="0"/>
            </w:tcBorders>
            <w:vAlign w:val="center"/>
          </w:tcPr>
          <w:p w14:paraId="3C564600">
            <w:pPr>
              <w:spacing w:line="219" w:lineRule="auto"/>
              <w:jc w:val="center"/>
              <w:rPr>
                <w:rFonts w:ascii="Times New Roman" w:hAnsi="Times New Roman" w:eastAsia="宋体" w:cs="Times New Roman"/>
              </w:rPr>
            </w:pPr>
            <w:r>
              <w:rPr>
                <w:rFonts w:ascii="Times New Roman" w:hAnsi="Times New Roman" w:eastAsia="宋体" w:cs="Times New Roman"/>
                <w:spacing w:val="-3"/>
              </w:rPr>
              <w:t>得</w:t>
            </w:r>
            <w:r>
              <w:rPr>
                <w:rFonts w:ascii="Times New Roman" w:hAnsi="Times New Roman" w:eastAsia="宋体" w:cs="Times New Roman"/>
                <w:spacing w:val="-2"/>
              </w:rPr>
              <w:t>分</w:t>
            </w:r>
          </w:p>
        </w:tc>
        <w:tc>
          <w:tcPr>
            <w:tcW w:w="1311" w:type="dxa"/>
            <w:tcBorders>
              <w:top w:val="single" w:color="000000" w:sz="2" w:space="0"/>
              <w:bottom w:val="single" w:color="000000" w:sz="2" w:space="0"/>
            </w:tcBorders>
            <w:vAlign w:val="center"/>
          </w:tcPr>
          <w:p w14:paraId="5F4FE0C6">
            <w:pPr>
              <w:spacing w:line="219" w:lineRule="auto"/>
              <w:jc w:val="center"/>
              <w:rPr>
                <w:rFonts w:ascii="Times New Roman" w:hAnsi="Times New Roman" w:eastAsia="宋体" w:cs="Times New Roman"/>
              </w:rPr>
            </w:pPr>
            <w:r>
              <w:rPr>
                <w:rFonts w:ascii="Times New Roman" w:hAnsi="Times New Roman" w:eastAsia="宋体" w:cs="Times New Roman"/>
                <w:spacing w:val="-2"/>
              </w:rPr>
              <w:t>偏差</w:t>
            </w:r>
            <w:r>
              <w:rPr>
                <w:rFonts w:ascii="Times New Roman" w:hAnsi="Times New Roman" w:eastAsia="宋体" w:cs="Times New Roman"/>
                <w:spacing w:val="-1"/>
              </w:rPr>
              <w:t>原因</w:t>
            </w:r>
          </w:p>
          <w:p w14:paraId="7CB1F665">
            <w:pPr>
              <w:spacing w:line="220" w:lineRule="auto"/>
              <w:jc w:val="center"/>
              <w:rPr>
                <w:rFonts w:ascii="Times New Roman" w:hAnsi="Times New Roman" w:eastAsia="宋体" w:cs="Times New Roman"/>
              </w:rPr>
            </w:pPr>
            <w:r>
              <w:rPr>
                <w:rFonts w:ascii="Times New Roman" w:hAnsi="Times New Roman" w:eastAsia="宋体" w:cs="Times New Roman"/>
                <w:spacing w:val="4"/>
              </w:rPr>
              <w:t>分</w:t>
            </w:r>
            <w:r>
              <w:rPr>
                <w:rFonts w:ascii="Times New Roman" w:hAnsi="Times New Roman" w:eastAsia="宋体" w:cs="Times New Roman"/>
                <w:spacing w:val="3"/>
              </w:rPr>
              <w:t>析及</w:t>
            </w:r>
          </w:p>
          <w:p w14:paraId="781A9667">
            <w:pPr>
              <w:spacing w:line="219" w:lineRule="auto"/>
              <w:jc w:val="center"/>
              <w:rPr>
                <w:rFonts w:ascii="Times New Roman" w:hAnsi="Times New Roman" w:eastAsia="宋体" w:cs="Times New Roman"/>
              </w:rPr>
            </w:pPr>
            <w:r>
              <w:rPr>
                <w:rFonts w:ascii="Times New Roman" w:hAnsi="Times New Roman" w:eastAsia="宋体" w:cs="Times New Roman"/>
                <w:spacing w:val="-4"/>
              </w:rPr>
              <w:t>改进</w:t>
            </w:r>
            <w:r>
              <w:rPr>
                <w:rFonts w:ascii="Times New Roman" w:hAnsi="Times New Roman" w:eastAsia="宋体" w:cs="Times New Roman"/>
                <w:spacing w:val="-2"/>
              </w:rPr>
              <w:t>措施</w:t>
            </w:r>
          </w:p>
        </w:tc>
      </w:tr>
      <w:tr w14:paraId="14FFA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015" w:type="dxa"/>
            <w:vMerge w:val="continue"/>
            <w:tcBorders>
              <w:top w:val="nil"/>
              <w:bottom w:val="nil"/>
            </w:tcBorders>
            <w:textDirection w:val="tbRlV"/>
            <w:vAlign w:val="center"/>
          </w:tcPr>
          <w:p w14:paraId="784C3114">
            <w:pPr>
              <w:jc w:val="center"/>
              <w:rPr>
                <w:rFonts w:ascii="黑体" w:hAnsi="黑体" w:eastAsia="黑体" w:cs="黑体"/>
              </w:rPr>
            </w:pPr>
          </w:p>
        </w:tc>
        <w:tc>
          <w:tcPr>
            <w:tcW w:w="1050" w:type="dxa"/>
            <w:vMerge w:val="restart"/>
            <w:tcBorders>
              <w:top w:val="single" w:color="000000" w:sz="2" w:space="0"/>
              <w:bottom w:val="nil"/>
            </w:tcBorders>
            <w:vAlign w:val="center"/>
          </w:tcPr>
          <w:p w14:paraId="125CE102">
            <w:pPr>
              <w:spacing w:line="282"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产出指标</w:t>
            </w:r>
            <w:r>
              <w:rPr>
                <w:rFonts w:hint="eastAsia" w:ascii="Times New Roman" w:hAnsi="Times New Roman" w:eastAsia="宋体" w:cs="Times New Roman"/>
                <w:spacing w:val="11"/>
                <w:sz w:val="18"/>
                <w:szCs w:val="18"/>
              </w:rPr>
              <w:t>（</w:t>
            </w:r>
            <w:r>
              <w:rPr>
                <w:rFonts w:ascii="Times New Roman" w:hAnsi="Times New Roman" w:eastAsia="宋体" w:cs="Times New Roman"/>
                <w:spacing w:val="8"/>
                <w:sz w:val="18"/>
                <w:szCs w:val="18"/>
              </w:rPr>
              <w:t>50分</w:t>
            </w:r>
            <w:r>
              <w:rPr>
                <w:rFonts w:hint="eastAsia" w:ascii="Times New Roman" w:hAnsi="Times New Roman" w:eastAsia="宋体" w:cs="Times New Roman"/>
                <w:spacing w:val="8"/>
                <w:sz w:val="18"/>
                <w:szCs w:val="18"/>
              </w:rPr>
              <w:t>）</w:t>
            </w:r>
          </w:p>
        </w:tc>
        <w:tc>
          <w:tcPr>
            <w:tcW w:w="1032" w:type="dxa"/>
            <w:tcBorders>
              <w:top w:val="single" w:color="000000" w:sz="2" w:space="0"/>
            </w:tcBorders>
            <w:vAlign w:val="center"/>
          </w:tcPr>
          <w:p w14:paraId="336D16F2">
            <w:pPr>
              <w:spacing w:line="219"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数量指标</w:t>
            </w:r>
          </w:p>
        </w:tc>
        <w:tc>
          <w:tcPr>
            <w:tcW w:w="1181" w:type="dxa"/>
            <w:gridSpan w:val="2"/>
            <w:tcBorders>
              <w:top w:val="single" w:color="000000" w:sz="2" w:space="0"/>
              <w:bottom w:val="single" w:color="000000" w:sz="2" w:space="0"/>
            </w:tcBorders>
            <w:vAlign w:val="center"/>
          </w:tcPr>
          <w:p w14:paraId="1E559406">
            <w:pPr>
              <w:keepNext w:val="0"/>
              <w:keepLines w:val="0"/>
              <w:widowControl/>
              <w:suppressLineNumbers w:val="0"/>
              <w:jc w:val="center"/>
              <w:textAlignment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恢复耕地数量</w:t>
            </w:r>
          </w:p>
        </w:tc>
        <w:tc>
          <w:tcPr>
            <w:tcW w:w="1063" w:type="dxa"/>
            <w:gridSpan w:val="2"/>
            <w:tcBorders>
              <w:top w:val="single" w:color="000000" w:sz="2" w:space="0"/>
              <w:bottom w:val="single" w:color="000000" w:sz="2" w:space="0"/>
            </w:tcBorders>
            <w:vAlign w:val="center"/>
          </w:tcPr>
          <w:p w14:paraId="756F0EAD">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50亩</w:t>
            </w:r>
          </w:p>
        </w:tc>
        <w:tc>
          <w:tcPr>
            <w:tcW w:w="1081" w:type="dxa"/>
            <w:tcBorders>
              <w:top w:val="single" w:color="000000" w:sz="2" w:space="0"/>
              <w:bottom w:val="single" w:color="000000" w:sz="2" w:space="0"/>
            </w:tcBorders>
            <w:vAlign w:val="center"/>
          </w:tcPr>
          <w:p w14:paraId="082FA805">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eastAsia" w:ascii="仿宋" w:hAnsi="仿宋" w:eastAsia="仿宋" w:cs="仿宋"/>
                <w:i w:val="0"/>
                <w:iCs w:val="0"/>
                <w:snapToGrid w:val="0"/>
                <w:color w:val="000000"/>
                <w:kern w:val="0"/>
                <w:sz w:val="18"/>
                <w:szCs w:val="18"/>
                <w:u w:val="none"/>
                <w:lang w:val="en-US" w:eastAsia="zh-CN" w:bidi="ar"/>
              </w:rPr>
              <w:t>50亩</w:t>
            </w:r>
          </w:p>
        </w:tc>
        <w:tc>
          <w:tcPr>
            <w:tcW w:w="798" w:type="dxa"/>
            <w:tcBorders>
              <w:top w:val="single" w:color="000000" w:sz="2" w:space="0"/>
              <w:bottom w:val="single" w:color="000000" w:sz="2" w:space="0"/>
            </w:tcBorders>
            <w:vAlign w:val="center"/>
          </w:tcPr>
          <w:p w14:paraId="14F101F1">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10</w:t>
            </w:r>
          </w:p>
        </w:tc>
        <w:tc>
          <w:tcPr>
            <w:tcW w:w="828" w:type="dxa"/>
            <w:tcBorders>
              <w:top w:val="single" w:color="000000" w:sz="2" w:space="0"/>
              <w:bottom w:val="single" w:color="000000" w:sz="2" w:space="0"/>
            </w:tcBorders>
            <w:vAlign w:val="center"/>
          </w:tcPr>
          <w:p w14:paraId="3539E298">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311" w:type="dxa"/>
            <w:tcBorders>
              <w:top w:val="single" w:color="000000" w:sz="2" w:space="0"/>
              <w:bottom w:val="single" w:color="000000" w:sz="2" w:space="0"/>
            </w:tcBorders>
            <w:vAlign w:val="center"/>
          </w:tcPr>
          <w:p w14:paraId="406ABA63">
            <w:pPr>
              <w:jc w:val="center"/>
              <w:rPr>
                <w:rFonts w:ascii="Times New Roman" w:hAnsi="Times New Roman" w:cs="Times New Roman"/>
                <w:sz w:val="18"/>
                <w:szCs w:val="18"/>
              </w:rPr>
            </w:pPr>
          </w:p>
        </w:tc>
      </w:tr>
      <w:tr w14:paraId="4931F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015" w:type="dxa"/>
            <w:vMerge w:val="continue"/>
            <w:tcBorders>
              <w:top w:val="nil"/>
              <w:bottom w:val="nil"/>
            </w:tcBorders>
            <w:textDirection w:val="tbRlV"/>
            <w:vAlign w:val="center"/>
          </w:tcPr>
          <w:p w14:paraId="46BE7A12">
            <w:pPr>
              <w:jc w:val="center"/>
              <w:rPr>
                <w:rFonts w:ascii="黑体" w:hAnsi="黑体" w:eastAsia="黑体" w:cs="黑体"/>
              </w:rPr>
            </w:pPr>
          </w:p>
        </w:tc>
        <w:tc>
          <w:tcPr>
            <w:tcW w:w="1050" w:type="dxa"/>
            <w:vMerge w:val="continue"/>
            <w:tcBorders>
              <w:top w:val="nil"/>
              <w:bottom w:val="nil"/>
            </w:tcBorders>
            <w:vAlign w:val="center"/>
          </w:tcPr>
          <w:p w14:paraId="7E338223">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51DFD3DE">
            <w:pPr>
              <w:spacing w:line="220"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质量指</w:t>
            </w:r>
            <w:r>
              <w:rPr>
                <w:rFonts w:ascii="Times New Roman" w:hAnsi="Times New Roman" w:eastAsia="宋体" w:cs="Times New Roman"/>
                <w:spacing w:val="-1"/>
                <w:sz w:val="18"/>
                <w:szCs w:val="18"/>
              </w:rPr>
              <w:t>标</w:t>
            </w:r>
          </w:p>
        </w:tc>
        <w:tc>
          <w:tcPr>
            <w:tcW w:w="1181" w:type="dxa"/>
            <w:gridSpan w:val="2"/>
            <w:tcBorders>
              <w:top w:val="single" w:color="000000" w:sz="2" w:space="0"/>
              <w:bottom w:val="single" w:color="000000" w:sz="2" w:space="0"/>
            </w:tcBorders>
            <w:vAlign w:val="center"/>
          </w:tcPr>
          <w:p w14:paraId="6E029111">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合格率</w:t>
            </w:r>
          </w:p>
        </w:tc>
        <w:tc>
          <w:tcPr>
            <w:tcW w:w="1063" w:type="dxa"/>
            <w:gridSpan w:val="2"/>
            <w:tcBorders>
              <w:top w:val="single" w:color="000000" w:sz="2" w:space="0"/>
              <w:bottom w:val="single" w:color="000000" w:sz="2" w:space="0"/>
            </w:tcBorders>
            <w:vAlign w:val="center"/>
          </w:tcPr>
          <w:p w14:paraId="2C873364">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100%</w:t>
            </w:r>
          </w:p>
        </w:tc>
        <w:tc>
          <w:tcPr>
            <w:tcW w:w="1081" w:type="dxa"/>
            <w:tcBorders>
              <w:top w:val="single" w:color="000000" w:sz="2" w:space="0"/>
              <w:bottom w:val="single" w:color="000000" w:sz="2" w:space="0"/>
            </w:tcBorders>
            <w:vAlign w:val="center"/>
          </w:tcPr>
          <w:p w14:paraId="149E2D03">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100%</w:t>
            </w:r>
          </w:p>
        </w:tc>
        <w:tc>
          <w:tcPr>
            <w:tcW w:w="798" w:type="dxa"/>
            <w:tcBorders>
              <w:top w:val="single" w:color="000000" w:sz="2" w:space="0"/>
              <w:bottom w:val="single" w:color="000000" w:sz="2" w:space="0"/>
            </w:tcBorders>
            <w:vAlign w:val="center"/>
          </w:tcPr>
          <w:p w14:paraId="2331D3AB">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20</w:t>
            </w:r>
          </w:p>
        </w:tc>
        <w:tc>
          <w:tcPr>
            <w:tcW w:w="828" w:type="dxa"/>
            <w:tcBorders>
              <w:top w:val="single" w:color="000000" w:sz="2" w:space="0"/>
              <w:bottom w:val="single" w:color="000000" w:sz="2" w:space="0"/>
            </w:tcBorders>
            <w:vAlign w:val="center"/>
          </w:tcPr>
          <w:p w14:paraId="4E181007">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p>
        </w:tc>
        <w:tc>
          <w:tcPr>
            <w:tcW w:w="1311" w:type="dxa"/>
            <w:tcBorders>
              <w:top w:val="single" w:color="000000" w:sz="2" w:space="0"/>
              <w:bottom w:val="single" w:color="000000" w:sz="2" w:space="0"/>
            </w:tcBorders>
            <w:vAlign w:val="center"/>
          </w:tcPr>
          <w:p w14:paraId="6DFCE193">
            <w:pPr>
              <w:jc w:val="center"/>
              <w:rPr>
                <w:rFonts w:ascii="Times New Roman" w:hAnsi="Times New Roman" w:cs="Times New Roman"/>
                <w:sz w:val="18"/>
                <w:szCs w:val="18"/>
              </w:rPr>
            </w:pPr>
          </w:p>
        </w:tc>
      </w:tr>
      <w:tr w14:paraId="3591D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015" w:type="dxa"/>
            <w:vMerge w:val="continue"/>
            <w:tcBorders>
              <w:top w:val="nil"/>
              <w:bottom w:val="nil"/>
            </w:tcBorders>
            <w:textDirection w:val="tbRlV"/>
            <w:vAlign w:val="center"/>
          </w:tcPr>
          <w:p w14:paraId="1C5B1D00">
            <w:pPr>
              <w:jc w:val="center"/>
              <w:rPr>
                <w:rFonts w:ascii="黑体" w:hAnsi="黑体" w:eastAsia="黑体" w:cs="黑体"/>
              </w:rPr>
            </w:pPr>
          </w:p>
        </w:tc>
        <w:tc>
          <w:tcPr>
            <w:tcW w:w="1050" w:type="dxa"/>
            <w:vMerge w:val="continue"/>
            <w:tcBorders>
              <w:top w:val="nil"/>
              <w:bottom w:val="nil"/>
            </w:tcBorders>
            <w:vAlign w:val="center"/>
          </w:tcPr>
          <w:p w14:paraId="5D41B371">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1C2558AB">
            <w:pPr>
              <w:spacing w:line="220"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时效指</w:t>
            </w:r>
            <w:r>
              <w:rPr>
                <w:rFonts w:ascii="Times New Roman" w:hAnsi="Times New Roman" w:eastAsia="宋体" w:cs="Times New Roman"/>
                <w:spacing w:val="1"/>
                <w:sz w:val="18"/>
                <w:szCs w:val="18"/>
              </w:rPr>
              <w:t>标</w:t>
            </w:r>
          </w:p>
        </w:tc>
        <w:tc>
          <w:tcPr>
            <w:tcW w:w="1181" w:type="dxa"/>
            <w:gridSpan w:val="2"/>
            <w:tcBorders>
              <w:top w:val="single" w:color="000000" w:sz="2" w:space="0"/>
              <w:bottom w:val="single" w:color="000000" w:sz="2" w:space="0"/>
            </w:tcBorders>
            <w:vAlign w:val="center"/>
          </w:tcPr>
          <w:p w14:paraId="5009E061">
            <w:pPr>
              <w:keepNext w:val="0"/>
              <w:keepLines w:val="0"/>
              <w:widowControl/>
              <w:suppressLineNumbers w:val="0"/>
              <w:jc w:val="center"/>
              <w:textAlignment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及时率</w:t>
            </w:r>
          </w:p>
        </w:tc>
        <w:tc>
          <w:tcPr>
            <w:tcW w:w="1063" w:type="dxa"/>
            <w:gridSpan w:val="2"/>
            <w:tcBorders>
              <w:top w:val="single" w:color="000000" w:sz="2" w:space="0"/>
              <w:bottom w:val="single" w:color="000000" w:sz="2" w:space="0"/>
            </w:tcBorders>
            <w:vAlign w:val="center"/>
          </w:tcPr>
          <w:p w14:paraId="7786392D">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100%</w:t>
            </w:r>
          </w:p>
        </w:tc>
        <w:tc>
          <w:tcPr>
            <w:tcW w:w="1081" w:type="dxa"/>
            <w:tcBorders>
              <w:top w:val="single" w:color="000000" w:sz="2" w:space="0"/>
              <w:bottom w:val="single" w:color="000000" w:sz="2" w:space="0"/>
            </w:tcBorders>
            <w:vAlign w:val="center"/>
          </w:tcPr>
          <w:p w14:paraId="4AEBCB76">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100%</w:t>
            </w:r>
          </w:p>
        </w:tc>
        <w:tc>
          <w:tcPr>
            <w:tcW w:w="798" w:type="dxa"/>
            <w:tcBorders>
              <w:top w:val="single" w:color="000000" w:sz="2" w:space="0"/>
              <w:bottom w:val="single" w:color="000000" w:sz="2" w:space="0"/>
            </w:tcBorders>
            <w:vAlign w:val="center"/>
          </w:tcPr>
          <w:p w14:paraId="47BB0A3B">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10</w:t>
            </w:r>
          </w:p>
        </w:tc>
        <w:tc>
          <w:tcPr>
            <w:tcW w:w="828" w:type="dxa"/>
            <w:tcBorders>
              <w:top w:val="single" w:color="000000" w:sz="2" w:space="0"/>
              <w:bottom w:val="single" w:color="000000" w:sz="2" w:space="0"/>
            </w:tcBorders>
            <w:vAlign w:val="center"/>
          </w:tcPr>
          <w:p w14:paraId="48D5329A">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311" w:type="dxa"/>
            <w:tcBorders>
              <w:top w:val="single" w:color="000000" w:sz="2" w:space="0"/>
              <w:bottom w:val="single" w:color="000000" w:sz="2" w:space="0"/>
            </w:tcBorders>
            <w:vAlign w:val="center"/>
          </w:tcPr>
          <w:p w14:paraId="24089035">
            <w:pPr>
              <w:jc w:val="center"/>
              <w:rPr>
                <w:rFonts w:hint="eastAsia" w:ascii="Times New Roman" w:hAnsi="Times New Roman" w:eastAsia="宋体" w:cs="Times New Roman"/>
                <w:sz w:val="18"/>
                <w:szCs w:val="18"/>
                <w:lang w:val="en-US" w:eastAsia="zh-CN"/>
              </w:rPr>
            </w:pPr>
          </w:p>
        </w:tc>
      </w:tr>
      <w:tr w14:paraId="5F373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015" w:type="dxa"/>
            <w:vMerge w:val="continue"/>
            <w:tcBorders>
              <w:top w:val="nil"/>
              <w:bottom w:val="nil"/>
            </w:tcBorders>
            <w:textDirection w:val="tbRlV"/>
            <w:vAlign w:val="center"/>
          </w:tcPr>
          <w:p w14:paraId="790C5CC1">
            <w:pPr>
              <w:jc w:val="center"/>
              <w:rPr>
                <w:rFonts w:ascii="黑体" w:hAnsi="黑体" w:eastAsia="黑体" w:cs="黑体"/>
              </w:rPr>
            </w:pPr>
          </w:p>
        </w:tc>
        <w:tc>
          <w:tcPr>
            <w:tcW w:w="1050" w:type="dxa"/>
            <w:vMerge w:val="continue"/>
            <w:tcBorders>
              <w:top w:val="nil"/>
              <w:bottom w:val="single" w:color="000000" w:sz="2" w:space="0"/>
            </w:tcBorders>
            <w:vAlign w:val="center"/>
          </w:tcPr>
          <w:p w14:paraId="1BF839EF">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72BD089B">
            <w:pPr>
              <w:spacing w:line="219"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成本指标</w:t>
            </w:r>
          </w:p>
        </w:tc>
        <w:tc>
          <w:tcPr>
            <w:tcW w:w="1181" w:type="dxa"/>
            <w:gridSpan w:val="2"/>
            <w:tcBorders>
              <w:top w:val="single" w:color="000000" w:sz="2" w:space="0"/>
              <w:bottom w:val="single" w:color="000000" w:sz="2" w:space="0"/>
            </w:tcBorders>
            <w:vAlign w:val="center"/>
          </w:tcPr>
          <w:p w14:paraId="6EEE8A80">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经济成本</w:t>
            </w:r>
          </w:p>
        </w:tc>
        <w:tc>
          <w:tcPr>
            <w:tcW w:w="1063" w:type="dxa"/>
            <w:gridSpan w:val="2"/>
            <w:tcBorders>
              <w:top w:val="single" w:color="000000" w:sz="2" w:space="0"/>
              <w:bottom w:val="single" w:color="000000" w:sz="2" w:space="0"/>
            </w:tcBorders>
            <w:vAlign w:val="center"/>
          </w:tcPr>
          <w:p w14:paraId="2536616A">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≤7.767万元</w:t>
            </w:r>
          </w:p>
        </w:tc>
        <w:tc>
          <w:tcPr>
            <w:tcW w:w="1081" w:type="dxa"/>
            <w:tcBorders>
              <w:top w:val="single" w:color="000000" w:sz="2" w:space="0"/>
              <w:bottom w:val="single" w:color="000000" w:sz="2" w:space="0"/>
            </w:tcBorders>
            <w:vAlign w:val="center"/>
          </w:tcPr>
          <w:p w14:paraId="220D8C60">
            <w:pPr>
              <w:keepNext w:val="0"/>
              <w:keepLines w:val="0"/>
              <w:widowControl/>
              <w:suppressLineNumbers w:val="0"/>
              <w:jc w:val="center"/>
              <w:textAlignment w:val="center"/>
              <w:rPr>
                <w:rFonts w:ascii="Times New Roman" w:hAnsi="Times New Roman" w:cs="Times New Roman"/>
                <w:sz w:val="18"/>
                <w:szCs w:val="18"/>
              </w:rPr>
            </w:pPr>
            <w:r>
              <w:rPr>
                <w:rFonts w:hint="eastAsia" w:ascii="仿宋" w:hAnsi="仿宋" w:eastAsia="仿宋" w:cs="仿宋"/>
                <w:i w:val="0"/>
                <w:iCs w:val="0"/>
                <w:snapToGrid w:val="0"/>
                <w:color w:val="000000"/>
                <w:kern w:val="0"/>
                <w:sz w:val="18"/>
                <w:szCs w:val="18"/>
                <w:u w:val="none"/>
                <w:lang w:val="en-US" w:eastAsia="zh-CN" w:bidi="ar"/>
              </w:rPr>
              <w:t>7.767万元</w:t>
            </w:r>
          </w:p>
        </w:tc>
        <w:tc>
          <w:tcPr>
            <w:tcW w:w="798" w:type="dxa"/>
            <w:tcBorders>
              <w:top w:val="single" w:color="000000" w:sz="2" w:space="0"/>
              <w:bottom w:val="single" w:color="000000" w:sz="2" w:space="0"/>
            </w:tcBorders>
            <w:vAlign w:val="center"/>
          </w:tcPr>
          <w:p w14:paraId="125FB434">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10</w:t>
            </w:r>
          </w:p>
        </w:tc>
        <w:tc>
          <w:tcPr>
            <w:tcW w:w="828" w:type="dxa"/>
            <w:tcBorders>
              <w:top w:val="single" w:color="000000" w:sz="2" w:space="0"/>
              <w:bottom w:val="single" w:color="000000" w:sz="2" w:space="0"/>
            </w:tcBorders>
            <w:vAlign w:val="center"/>
          </w:tcPr>
          <w:p w14:paraId="4C495D5A">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311" w:type="dxa"/>
            <w:tcBorders>
              <w:top w:val="single" w:color="000000" w:sz="2" w:space="0"/>
              <w:bottom w:val="single" w:color="000000" w:sz="2" w:space="0"/>
            </w:tcBorders>
            <w:vAlign w:val="center"/>
          </w:tcPr>
          <w:p w14:paraId="7B6B80E7">
            <w:pPr>
              <w:jc w:val="both"/>
              <w:rPr>
                <w:rFonts w:hint="default" w:ascii="Times New Roman" w:hAnsi="Times New Roman" w:eastAsia="宋体" w:cs="Times New Roman"/>
                <w:sz w:val="18"/>
                <w:szCs w:val="18"/>
                <w:lang w:val="en-US" w:eastAsia="zh-CN"/>
              </w:rPr>
            </w:pPr>
          </w:p>
        </w:tc>
      </w:tr>
      <w:tr w14:paraId="32AC3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015" w:type="dxa"/>
            <w:vMerge w:val="continue"/>
            <w:tcBorders>
              <w:top w:val="nil"/>
              <w:bottom w:val="nil"/>
            </w:tcBorders>
            <w:textDirection w:val="tbRlV"/>
            <w:vAlign w:val="center"/>
          </w:tcPr>
          <w:p w14:paraId="09AF89D2">
            <w:pPr>
              <w:jc w:val="center"/>
              <w:rPr>
                <w:rFonts w:ascii="黑体" w:hAnsi="黑体" w:eastAsia="黑体" w:cs="黑体"/>
              </w:rPr>
            </w:pPr>
          </w:p>
        </w:tc>
        <w:tc>
          <w:tcPr>
            <w:tcW w:w="1050" w:type="dxa"/>
            <w:vMerge w:val="restart"/>
            <w:tcBorders>
              <w:top w:val="single" w:color="000000" w:sz="2" w:space="0"/>
              <w:bottom w:val="nil"/>
            </w:tcBorders>
            <w:vAlign w:val="center"/>
          </w:tcPr>
          <w:p w14:paraId="35C8AA89">
            <w:pPr>
              <w:spacing w:line="273"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效益指</w:t>
            </w:r>
            <w:r>
              <w:rPr>
                <w:rFonts w:ascii="Times New Roman" w:hAnsi="Times New Roman" w:eastAsia="宋体" w:cs="Times New Roman"/>
                <w:spacing w:val="1"/>
                <w:sz w:val="18"/>
                <w:szCs w:val="18"/>
              </w:rPr>
              <w:t>标</w:t>
            </w:r>
            <w:r>
              <w:rPr>
                <w:rFonts w:hint="eastAsia" w:ascii="Times New Roman" w:hAnsi="Times New Roman" w:eastAsia="宋体" w:cs="Times New Roman"/>
                <w:spacing w:val="11"/>
                <w:sz w:val="18"/>
                <w:szCs w:val="18"/>
              </w:rPr>
              <w:t>（</w:t>
            </w:r>
            <w:r>
              <w:rPr>
                <w:rFonts w:ascii="Times New Roman" w:hAnsi="Times New Roman" w:eastAsia="宋体" w:cs="Times New Roman"/>
                <w:spacing w:val="8"/>
                <w:sz w:val="18"/>
                <w:szCs w:val="18"/>
              </w:rPr>
              <w:t>30分</w:t>
            </w:r>
            <w:r>
              <w:rPr>
                <w:rFonts w:hint="eastAsia" w:ascii="Times New Roman" w:hAnsi="Times New Roman" w:eastAsia="宋体" w:cs="Times New Roman"/>
                <w:spacing w:val="8"/>
                <w:sz w:val="18"/>
                <w:szCs w:val="18"/>
              </w:rPr>
              <w:t>）</w:t>
            </w:r>
          </w:p>
        </w:tc>
        <w:tc>
          <w:tcPr>
            <w:tcW w:w="1032" w:type="dxa"/>
            <w:tcBorders>
              <w:top w:val="single" w:color="000000" w:sz="2" w:space="0"/>
              <w:bottom w:val="single" w:color="000000" w:sz="2" w:space="0"/>
            </w:tcBorders>
            <w:vAlign w:val="center"/>
          </w:tcPr>
          <w:p w14:paraId="56520715">
            <w:pPr>
              <w:spacing w:line="227" w:lineRule="auto"/>
              <w:jc w:val="center"/>
              <w:rPr>
                <w:rFonts w:ascii="Times New Roman" w:hAnsi="Times New Roman" w:eastAsia="宋体" w:cs="Times New Roman"/>
                <w:sz w:val="18"/>
                <w:szCs w:val="18"/>
              </w:rPr>
            </w:pPr>
            <w:r>
              <w:rPr>
                <w:rFonts w:ascii="Times New Roman" w:hAnsi="Times New Roman" w:eastAsia="宋体" w:cs="Times New Roman"/>
                <w:spacing w:val="9"/>
                <w:sz w:val="18"/>
                <w:szCs w:val="18"/>
              </w:rPr>
              <w:t>经</w:t>
            </w:r>
            <w:r>
              <w:rPr>
                <w:rFonts w:ascii="Times New Roman" w:hAnsi="Times New Roman" w:eastAsia="宋体" w:cs="Times New Roman"/>
                <w:spacing w:val="7"/>
                <w:sz w:val="18"/>
                <w:szCs w:val="18"/>
              </w:rPr>
              <w:t>济效益</w:t>
            </w:r>
            <w:r>
              <w:rPr>
                <w:rFonts w:ascii="Times New Roman" w:hAnsi="Times New Roman" w:eastAsia="宋体" w:cs="Times New Roman"/>
                <w:spacing w:val="5"/>
                <w:sz w:val="18"/>
                <w:szCs w:val="18"/>
              </w:rPr>
              <w:t>指</w:t>
            </w:r>
            <w:r>
              <w:rPr>
                <w:rFonts w:ascii="Times New Roman" w:hAnsi="Times New Roman" w:eastAsia="宋体" w:cs="Times New Roman"/>
                <w:spacing w:val="4"/>
                <w:sz w:val="18"/>
                <w:szCs w:val="18"/>
              </w:rPr>
              <w:t>标</w:t>
            </w:r>
          </w:p>
        </w:tc>
        <w:tc>
          <w:tcPr>
            <w:tcW w:w="1181" w:type="dxa"/>
            <w:gridSpan w:val="2"/>
            <w:tcBorders>
              <w:top w:val="single" w:color="000000" w:sz="2" w:space="0"/>
              <w:bottom w:val="single" w:color="000000" w:sz="2" w:space="0"/>
            </w:tcBorders>
            <w:vAlign w:val="center"/>
          </w:tcPr>
          <w:p w14:paraId="0092F6CB">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无</w:t>
            </w:r>
          </w:p>
        </w:tc>
        <w:tc>
          <w:tcPr>
            <w:tcW w:w="1063" w:type="dxa"/>
            <w:gridSpan w:val="2"/>
            <w:tcBorders>
              <w:top w:val="single" w:color="000000" w:sz="2" w:space="0"/>
              <w:bottom w:val="single" w:color="000000" w:sz="2" w:space="0"/>
            </w:tcBorders>
            <w:vAlign w:val="center"/>
          </w:tcPr>
          <w:p w14:paraId="16A9430F">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无</w:t>
            </w:r>
          </w:p>
        </w:tc>
        <w:tc>
          <w:tcPr>
            <w:tcW w:w="1081" w:type="dxa"/>
            <w:tcBorders>
              <w:top w:val="single" w:color="000000" w:sz="2" w:space="0"/>
              <w:bottom w:val="single" w:color="000000" w:sz="2" w:space="0"/>
            </w:tcBorders>
            <w:vAlign w:val="center"/>
          </w:tcPr>
          <w:p w14:paraId="5862DC6F">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无</w:t>
            </w:r>
          </w:p>
        </w:tc>
        <w:tc>
          <w:tcPr>
            <w:tcW w:w="798" w:type="dxa"/>
            <w:tcBorders>
              <w:top w:val="single" w:color="000000" w:sz="2" w:space="0"/>
              <w:bottom w:val="single" w:color="000000" w:sz="2" w:space="0"/>
            </w:tcBorders>
            <w:vAlign w:val="center"/>
          </w:tcPr>
          <w:p w14:paraId="64C0F8DD">
            <w:pPr>
              <w:keepNext w:val="0"/>
              <w:keepLines w:val="0"/>
              <w:widowControl/>
              <w:suppressLineNumbers w:val="0"/>
              <w:jc w:val="center"/>
              <w:textAlignment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无</w:t>
            </w:r>
          </w:p>
        </w:tc>
        <w:tc>
          <w:tcPr>
            <w:tcW w:w="828" w:type="dxa"/>
            <w:tcBorders>
              <w:top w:val="single" w:color="000000" w:sz="2" w:space="0"/>
              <w:bottom w:val="single" w:color="000000" w:sz="2" w:space="0"/>
            </w:tcBorders>
            <w:vAlign w:val="center"/>
          </w:tcPr>
          <w:p w14:paraId="71138E63">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无</w:t>
            </w:r>
          </w:p>
        </w:tc>
        <w:tc>
          <w:tcPr>
            <w:tcW w:w="1311" w:type="dxa"/>
            <w:tcBorders>
              <w:top w:val="single" w:color="000000" w:sz="2" w:space="0"/>
              <w:bottom w:val="single" w:color="000000" w:sz="2" w:space="0"/>
            </w:tcBorders>
            <w:vAlign w:val="center"/>
          </w:tcPr>
          <w:p w14:paraId="3F0836B9">
            <w:pPr>
              <w:jc w:val="center"/>
              <w:rPr>
                <w:rFonts w:ascii="Times New Roman" w:hAnsi="Times New Roman" w:cs="Times New Roman"/>
                <w:sz w:val="18"/>
                <w:szCs w:val="18"/>
              </w:rPr>
            </w:pPr>
          </w:p>
        </w:tc>
      </w:tr>
      <w:tr w14:paraId="29B1E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015" w:type="dxa"/>
            <w:vMerge w:val="continue"/>
            <w:tcBorders>
              <w:top w:val="nil"/>
              <w:bottom w:val="nil"/>
            </w:tcBorders>
            <w:textDirection w:val="tbRlV"/>
            <w:vAlign w:val="center"/>
          </w:tcPr>
          <w:p w14:paraId="102193C3">
            <w:pPr>
              <w:jc w:val="center"/>
              <w:rPr>
                <w:rFonts w:ascii="黑体" w:hAnsi="黑体" w:eastAsia="黑体" w:cs="黑体"/>
              </w:rPr>
            </w:pPr>
          </w:p>
        </w:tc>
        <w:tc>
          <w:tcPr>
            <w:tcW w:w="1050" w:type="dxa"/>
            <w:vMerge w:val="continue"/>
            <w:tcBorders>
              <w:top w:val="nil"/>
              <w:bottom w:val="nil"/>
            </w:tcBorders>
            <w:vAlign w:val="center"/>
          </w:tcPr>
          <w:p w14:paraId="72D9CC32">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7D841E5B">
            <w:pPr>
              <w:spacing w:line="227" w:lineRule="auto"/>
              <w:jc w:val="center"/>
              <w:rPr>
                <w:rFonts w:ascii="Times New Roman" w:hAnsi="Times New Roman" w:eastAsia="宋体" w:cs="Times New Roman"/>
                <w:sz w:val="18"/>
                <w:szCs w:val="18"/>
              </w:rPr>
            </w:pPr>
            <w:r>
              <w:rPr>
                <w:rFonts w:ascii="Times New Roman" w:hAnsi="Times New Roman" w:eastAsia="宋体" w:cs="Times New Roman"/>
                <w:spacing w:val="9"/>
                <w:sz w:val="18"/>
                <w:szCs w:val="18"/>
              </w:rPr>
              <w:t>社</w:t>
            </w:r>
            <w:r>
              <w:rPr>
                <w:rFonts w:ascii="Times New Roman" w:hAnsi="Times New Roman" w:eastAsia="宋体" w:cs="Times New Roman"/>
                <w:spacing w:val="7"/>
                <w:sz w:val="18"/>
                <w:szCs w:val="18"/>
              </w:rPr>
              <w:t>会效益</w:t>
            </w:r>
            <w:r>
              <w:rPr>
                <w:rFonts w:ascii="Times New Roman" w:hAnsi="Times New Roman" w:eastAsia="宋体" w:cs="Times New Roman"/>
                <w:spacing w:val="5"/>
                <w:sz w:val="18"/>
                <w:szCs w:val="18"/>
              </w:rPr>
              <w:t>指</w:t>
            </w:r>
            <w:r>
              <w:rPr>
                <w:rFonts w:ascii="Times New Roman" w:hAnsi="Times New Roman" w:eastAsia="宋体" w:cs="Times New Roman"/>
                <w:spacing w:val="4"/>
                <w:sz w:val="18"/>
                <w:szCs w:val="18"/>
              </w:rPr>
              <w:t>标</w:t>
            </w:r>
          </w:p>
        </w:tc>
        <w:tc>
          <w:tcPr>
            <w:tcW w:w="1181" w:type="dxa"/>
            <w:gridSpan w:val="2"/>
            <w:tcBorders>
              <w:top w:val="single" w:color="000000" w:sz="2" w:space="0"/>
              <w:bottom w:val="single" w:color="000000" w:sz="2" w:space="0"/>
            </w:tcBorders>
            <w:vAlign w:val="center"/>
          </w:tcPr>
          <w:p w14:paraId="2CCCE4F7">
            <w:pPr>
              <w:jc w:val="center"/>
              <w:rPr>
                <w:rFonts w:ascii="Times New Roman" w:hAnsi="Times New Roman" w:cs="Times New Roman"/>
                <w:sz w:val="18"/>
                <w:szCs w:val="18"/>
              </w:rPr>
            </w:pPr>
            <w:r>
              <w:rPr>
                <w:rFonts w:hint="eastAsia" w:ascii="Times New Roman" w:hAnsi="Times New Roman" w:eastAsia="宋体" w:cs="Times New Roman"/>
                <w:sz w:val="18"/>
                <w:szCs w:val="18"/>
                <w:lang w:eastAsia="zh-CN"/>
              </w:rPr>
              <w:t>社会效益</w:t>
            </w:r>
          </w:p>
        </w:tc>
        <w:tc>
          <w:tcPr>
            <w:tcW w:w="1063" w:type="dxa"/>
            <w:gridSpan w:val="2"/>
            <w:tcBorders>
              <w:top w:val="single" w:color="000000" w:sz="2" w:space="0"/>
              <w:bottom w:val="single" w:color="000000" w:sz="2" w:space="0"/>
            </w:tcBorders>
            <w:vAlign w:val="center"/>
          </w:tcPr>
          <w:p w14:paraId="45C9F10F">
            <w:pPr>
              <w:jc w:val="center"/>
              <w:rPr>
                <w:rFonts w:ascii="Times New Roman" w:hAnsi="Times New Roman" w:cs="Times New Roman"/>
                <w:sz w:val="18"/>
                <w:szCs w:val="18"/>
              </w:rPr>
            </w:pPr>
            <w:r>
              <w:rPr>
                <w:rFonts w:hint="eastAsia" w:ascii="Times New Roman" w:hAnsi="Times New Roman" w:eastAsia="宋体" w:cs="Times New Roman"/>
                <w:sz w:val="18"/>
                <w:szCs w:val="18"/>
                <w:lang w:eastAsia="zh-CN"/>
              </w:rPr>
              <w:t>稳定</w:t>
            </w:r>
          </w:p>
        </w:tc>
        <w:tc>
          <w:tcPr>
            <w:tcW w:w="1081" w:type="dxa"/>
            <w:tcBorders>
              <w:top w:val="single" w:color="000000" w:sz="2" w:space="0"/>
              <w:bottom w:val="single" w:color="000000" w:sz="2" w:space="0"/>
            </w:tcBorders>
            <w:vAlign w:val="center"/>
          </w:tcPr>
          <w:p w14:paraId="77BB55C3">
            <w:pPr>
              <w:jc w:val="center"/>
              <w:rPr>
                <w:rFonts w:ascii="Times New Roman" w:hAnsi="Times New Roman" w:cs="Times New Roman"/>
                <w:sz w:val="18"/>
                <w:szCs w:val="18"/>
              </w:rPr>
            </w:pPr>
            <w:r>
              <w:rPr>
                <w:rFonts w:hint="eastAsia" w:ascii="Times New Roman" w:hAnsi="Times New Roman" w:eastAsia="宋体" w:cs="Times New Roman"/>
                <w:sz w:val="18"/>
                <w:szCs w:val="18"/>
                <w:lang w:eastAsia="zh-CN"/>
              </w:rPr>
              <w:t>稳定</w:t>
            </w:r>
          </w:p>
        </w:tc>
        <w:tc>
          <w:tcPr>
            <w:tcW w:w="798" w:type="dxa"/>
            <w:tcBorders>
              <w:top w:val="single" w:color="000000" w:sz="2" w:space="0"/>
              <w:bottom w:val="single" w:color="000000" w:sz="2" w:space="0"/>
            </w:tcBorders>
            <w:vAlign w:val="center"/>
          </w:tcPr>
          <w:p w14:paraId="54EBD196">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Times New Roman" w:hAnsi="Times New Roman" w:eastAsia="宋体" w:cs="Times New Roman"/>
                <w:sz w:val="18"/>
                <w:szCs w:val="18"/>
                <w:lang w:val="en-US" w:eastAsia="zh-CN"/>
              </w:rPr>
              <w:t>10</w:t>
            </w:r>
          </w:p>
        </w:tc>
        <w:tc>
          <w:tcPr>
            <w:tcW w:w="828" w:type="dxa"/>
            <w:tcBorders>
              <w:top w:val="single" w:color="000000" w:sz="2" w:space="0"/>
              <w:bottom w:val="single" w:color="000000" w:sz="2" w:space="0"/>
            </w:tcBorders>
            <w:vAlign w:val="center"/>
          </w:tcPr>
          <w:p w14:paraId="3B408AD6">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w:t>
            </w:r>
          </w:p>
        </w:tc>
        <w:tc>
          <w:tcPr>
            <w:tcW w:w="1311" w:type="dxa"/>
            <w:tcBorders>
              <w:top w:val="single" w:color="000000" w:sz="2" w:space="0"/>
              <w:bottom w:val="single" w:color="000000" w:sz="2" w:space="0"/>
            </w:tcBorders>
            <w:vAlign w:val="center"/>
          </w:tcPr>
          <w:p w14:paraId="6AACAF7D">
            <w:pPr>
              <w:jc w:val="center"/>
              <w:rPr>
                <w:rFonts w:ascii="Times New Roman" w:hAnsi="Times New Roman" w:cs="Times New Roman"/>
                <w:sz w:val="18"/>
                <w:szCs w:val="18"/>
              </w:rPr>
            </w:pPr>
          </w:p>
        </w:tc>
      </w:tr>
      <w:tr w14:paraId="43D84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1015" w:type="dxa"/>
            <w:vMerge w:val="continue"/>
            <w:tcBorders>
              <w:top w:val="nil"/>
              <w:bottom w:val="nil"/>
            </w:tcBorders>
            <w:textDirection w:val="tbRlV"/>
            <w:vAlign w:val="center"/>
          </w:tcPr>
          <w:p w14:paraId="085CE86F">
            <w:pPr>
              <w:jc w:val="center"/>
              <w:rPr>
                <w:rFonts w:ascii="黑体" w:hAnsi="黑体" w:eastAsia="黑体" w:cs="黑体"/>
              </w:rPr>
            </w:pPr>
          </w:p>
        </w:tc>
        <w:tc>
          <w:tcPr>
            <w:tcW w:w="1050" w:type="dxa"/>
            <w:vMerge w:val="continue"/>
            <w:tcBorders>
              <w:top w:val="nil"/>
              <w:bottom w:val="nil"/>
            </w:tcBorders>
            <w:vAlign w:val="center"/>
          </w:tcPr>
          <w:p w14:paraId="0407F804">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627CDAA8">
            <w:pPr>
              <w:spacing w:line="227" w:lineRule="auto"/>
              <w:jc w:val="center"/>
              <w:rPr>
                <w:rFonts w:ascii="Times New Roman" w:hAnsi="Times New Roman" w:eastAsia="宋体" w:cs="Times New Roman"/>
                <w:sz w:val="18"/>
                <w:szCs w:val="18"/>
              </w:rPr>
            </w:pPr>
            <w:r>
              <w:rPr>
                <w:rFonts w:ascii="Times New Roman" w:hAnsi="Times New Roman" w:eastAsia="宋体" w:cs="Times New Roman"/>
                <w:spacing w:val="9"/>
                <w:sz w:val="18"/>
                <w:szCs w:val="18"/>
              </w:rPr>
              <w:t>生</w:t>
            </w:r>
            <w:r>
              <w:rPr>
                <w:rFonts w:ascii="Times New Roman" w:hAnsi="Times New Roman" w:eastAsia="宋体" w:cs="Times New Roman"/>
                <w:spacing w:val="7"/>
                <w:sz w:val="18"/>
                <w:szCs w:val="18"/>
              </w:rPr>
              <w:t>态效益</w:t>
            </w:r>
            <w:r>
              <w:rPr>
                <w:rFonts w:ascii="Times New Roman" w:hAnsi="Times New Roman" w:eastAsia="宋体" w:cs="Times New Roman"/>
                <w:spacing w:val="5"/>
                <w:sz w:val="18"/>
                <w:szCs w:val="18"/>
              </w:rPr>
              <w:t>指</w:t>
            </w:r>
            <w:r>
              <w:rPr>
                <w:rFonts w:ascii="Times New Roman" w:hAnsi="Times New Roman" w:eastAsia="宋体" w:cs="Times New Roman"/>
                <w:spacing w:val="4"/>
                <w:sz w:val="18"/>
                <w:szCs w:val="18"/>
              </w:rPr>
              <w:t>标</w:t>
            </w:r>
          </w:p>
        </w:tc>
        <w:tc>
          <w:tcPr>
            <w:tcW w:w="1181" w:type="dxa"/>
            <w:gridSpan w:val="2"/>
            <w:tcBorders>
              <w:top w:val="single" w:color="000000" w:sz="2" w:space="0"/>
              <w:bottom w:val="single" w:color="000000" w:sz="2" w:space="0"/>
            </w:tcBorders>
            <w:vAlign w:val="center"/>
          </w:tcPr>
          <w:p w14:paraId="5B2AFBC4">
            <w:pPr>
              <w:jc w:val="center"/>
              <w:rPr>
                <w:rFonts w:ascii="Times New Roman" w:hAnsi="Times New Roman" w:cs="Times New Roman"/>
                <w:sz w:val="18"/>
                <w:szCs w:val="18"/>
              </w:rPr>
            </w:pPr>
            <w:r>
              <w:rPr>
                <w:rFonts w:hint="eastAsia" w:ascii="Times New Roman" w:hAnsi="Times New Roman" w:eastAsia="宋体" w:cs="Times New Roman"/>
                <w:sz w:val="18"/>
                <w:szCs w:val="18"/>
                <w:lang w:eastAsia="zh-CN"/>
              </w:rPr>
              <w:t>无</w:t>
            </w:r>
          </w:p>
        </w:tc>
        <w:tc>
          <w:tcPr>
            <w:tcW w:w="1063" w:type="dxa"/>
            <w:gridSpan w:val="2"/>
            <w:tcBorders>
              <w:top w:val="single" w:color="000000" w:sz="2" w:space="0"/>
              <w:bottom w:val="single" w:color="000000" w:sz="2" w:space="0"/>
            </w:tcBorders>
            <w:vAlign w:val="center"/>
          </w:tcPr>
          <w:p w14:paraId="33FD012F">
            <w:pPr>
              <w:jc w:val="center"/>
              <w:rPr>
                <w:rFonts w:ascii="Times New Roman" w:hAnsi="Times New Roman" w:cs="Times New Roman"/>
                <w:sz w:val="18"/>
                <w:szCs w:val="18"/>
              </w:rPr>
            </w:pPr>
            <w:r>
              <w:rPr>
                <w:rFonts w:hint="eastAsia" w:ascii="Times New Roman" w:hAnsi="Times New Roman" w:eastAsia="宋体" w:cs="Times New Roman"/>
                <w:sz w:val="18"/>
                <w:szCs w:val="18"/>
                <w:lang w:eastAsia="zh-CN"/>
              </w:rPr>
              <w:t>无</w:t>
            </w:r>
          </w:p>
        </w:tc>
        <w:tc>
          <w:tcPr>
            <w:tcW w:w="1081" w:type="dxa"/>
            <w:tcBorders>
              <w:top w:val="single" w:color="000000" w:sz="2" w:space="0"/>
              <w:bottom w:val="single" w:color="000000" w:sz="2" w:space="0"/>
            </w:tcBorders>
            <w:vAlign w:val="center"/>
          </w:tcPr>
          <w:p w14:paraId="640191C8">
            <w:pPr>
              <w:jc w:val="center"/>
              <w:rPr>
                <w:rFonts w:ascii="Times New Roman" w:hAnsi="Times New Roman" w:cs="Times New Roman"/>
                <w:sz w:val="18"/>
                <w:szCs w:val="18"/>
              </w:rPr>
            </w:pPr>
            <w:r>
              <w:rPr>
                <w:rFonts w:hint="eastAsia" w:ascii="Times New Roman" w:hAnsi="Times New Roman" w:eastAsia="宋体" w:cs="Times New Roman"/>
                <w:sz w:val="18"/>
                <w:szCs w:val="18"/>
                <w:lang w:eastAsia="zh-CN"/>
              </w:rPr>
              <w:t>无</w:t>
            </w:r>
          </w:p>
        </w:tc>
        <w:tc>
          <w:tcPr>
            <w:tcW w:w="798" w:type="dxa"/>
            <w:tcBorders>
              <w:top w:val="single" w:color="000000" w:sz="2" w:space="0"/>
              <w:bottom w:val="single" w:color="000000" w:sz="2" w:space="0"/>
            </w:tcBorders>
            <w:vAlign w:val="center"/>
          </w:tcPr>
          <w:p w14:paraId="72798005">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Times New Roman" w:hAnsi="Times New Roman" w:eastAsia="宋体" w:cs="Times New Roman"/>
                <w:sz w:val="18"/>
                <w:szCs w:val="18"/>
                <w:lang w:eastAsia="zh-CN"/>
              </w:rPr>
              <w:t>无</w:t>
            </w:r>
          </w:p>
        </w:tc>
        <w:tc>
          <w:tcPr>
            <w:tcW w:w="828" w:type="dxa"/>
            <w:tcBorders>
              <w:top w:val="single" w:color="000000" w:sz="2" w:space="0"/>
              <w:bottom w:val="single" w:color="000000" w:sz="2" w:space="0"/>
            </w:tcBorders>
            <w:vAlign w:val="center"/>
          </w:tcPr>
          <w:p w14:paraId="647ACBFA">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eastAsia="zh-CN"/>
              </w:rPr>
              <w:t>无</w:t>
            </w:r>
          </w:p>
        </w:tc>
        <w:tc>
          <w:tcPr>
            <w:tcW w:w="1311" w:type="dxa"/>
            <w:tcBorders>
              <w:top w:val="single" w:color="000000" w:sz="2" w:space="0"/>
              <w:bottom w:val="single" w:color="000000" w:sz="2" w:space="0"/>
            </w:tcBorders>
            <w:vAlign w:val="center"/>
          </w:tcPr>
          <w:p w14:paraId="6C25F52C">
            <w:pPr>
              <w:jc w:val="center"/>
              <w:rPr>
                <w:rFonts w:ascii="Times New Roman" w:hAnsi="Times New Roman" w:cs="Times New Roman"/>
                <w:sz w:val="18"/>
                <w:szCs w:val="18"/>
              </w:rPr>
            </w:pPr>
          </w:p>
        </w:tc>
      </w:tr>
      <w:tr w14:paraId="217B9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015" w:type="dxa"/>
            <w:vMerge w:val="continue"/>
            <w:tcBorders>
              <w:top w:val="nil"/>
              <w:bottom w:val="nil"/>
            </w:tcBorders>
            <w:textDirection w:val="tbRlV"/>
            <w:vAlign w:val="center"/>
          </w:tcPr>
          <w:p w14:paraId="17961278">
            <w:pPr>
              <w:jc w:val="center"/>
              <w:rPr>
                <w:rFonts w:ascii="黑体" w:hAnsi="黑体" w:eastAsia="黑体" w:cs="黑体"/>
              </w:rPr>
            </w:pPr>
          </w:p>
        </w:tc>
        <w:tc>
          <w:tcPr>
            <w:tcW w:w="1050" w:type="dxa"/>
            <w:vMerge w:val="continue"/>
            <w:tcBorders>
              <w:top w:val="nil"/>
              <w:bottom w:val="single" w:color="000000" w:sz="2" w:space="0"/>
            </w:tcBorders>
            <w:vAlign w:val="center"/>
          </w:tcPr>
          <w:p w14:paraId="7FC34D97">
            <w:pPr>
              <w:jc w:val="center"/>
              <w:rPr>
                <w:rFonts w:ascii="Times New Roman" w:hAnsi="Times New Roman" w:cs="Times New Roman"/>
                <w:sz w:val="18"/>
                <w:szCs w:val="18"/>
              </w:rPr>
            </w:pPr>
          </w:p>
        </w:tc>
        <w:tc>
          <w:tcPr>
            <w:tcW w:w="1032" w:type="dxa"/>
            <w:tcBorders>
              <w:top w:val="single" w:color="000000" w:sz="2" w:space="0"/>
              <w:bottom w:val="single" w:color="000000" w:sz="2" w:space="0"/>
            </w:tcBorders>
            <w:vAlign w:val="center"/>
          </w:tcPr>
          <w:p w14:paraId="17A3B441">
            <w:pPr>
              <w:spacing w:line="226" w:lineRule="auto"/>
              <w:jc w:val="center"/>
              <w:rPr>
                <w:rFonts w:ascii="Times New Roman" w:hAnsi="Times New Roman" w:eastAsia="宋体" w:cs="Times New Roman"/>
                <w:sz w:val="18"/>
                <w:szCs w:val="18"/>
              </w:rPr>
            </w:pPr>
            <w:r>
              <w:rPr>
                <w:rFonts w:ascii="Times New Roman" w:hAnsi="Times New Roman" w:eastAsia="宋体" w:cs="Times New Roman"/>
                <w:spacing w:val="9"/>
                <w:sz w:val="18"/>
                <w:szCs w:val="18"/>
              </w:rPr>
              <w:t>可</w:t>
            </w:r>
            <w:r>
              <w:rPr>
                <w:rFonts w:ascii="Times New Roman" w:hAnsi="Times New Roman" w:eastAsia="宋体" w:cs="Times New Roman"/>
                <w:spacing w:val="7"/>
                <w:sz w:val="18"/>
                <w:szCs w:val="18"/>
              </w:rPr>
              <w:t>持续影</w:t>
            </w:r>
            <w:r>
              <w:rPr>
                <w:rFonts w:ascii="Times New Roman" w:hAnsi="Times New Roman" w:eastAsia="宋体" w:cs="Times New Roman"/>
                <w:spacing w:val="13"/>
                <w:sz w:val="18"/>
                <w:szCs w:val="18"/>
              </w:rPr>
              <w:t>响</w:t>
            </w:r>
            <w:r>
              <w:rPr>
                <w:rFonts w:ascii="Times New Roman" w:hAnsi="Times New Roman" w:eastAsia="宋体" w:cs="Times New Roman"/>
                <w:spacing w:val="12"/>
                <w:sz w:val="18"/>
                <w:szCs w:val="18"/>
              </w:rPr>
              <w:t>指标</w:t>
            </w:r>
          </w:p>
        </w:tc>
        <w:tc>
          <w:tcPr>
            <w:tcW w:w="1181" w:type="dxa"/>
            <w:gridSpan w:val="2"/>
            <w:tcBorders>
              <w:top w:val="single" w:color="000000" w:sz="2" w:space="0"/>
              <w:bottom w:val="single" w:color="000000" w:sz="2" w:space="0"/>
            </w:tcBorders>
            <w:vAlign w:val="center"/>
          </w:tcPr>
          <w:p w14:paraId="266A3D47">
            <w:pPr>
              <w:keepNext w:val="0"/>
              <w:keepLines w:val="0"/>
              <w:widowControl/>
              <w:suppressLineNumbers w:val="0"/>
              <w:jc w:val="left"/>
              <w:textAlignment w:val="center"/>
              <w:rPr>
                <w:rFonts w:ascii="Times New Roman" w:hAnsi="Times New Roman" w:cs="Times New Roman"/>
                <w:sz w:val="18"/>
                <w:szCs w:val="18"/>
              </w:rPr>
            </w:pPr>
            <w:r>
              <w:rPr>
                <w:rFonts w:hint="eastAsia" w:ascii="宋体" w:hAnsi="宋体" w:eastAsia="宋体" w:cs="宋体"/>
                <w:i w:val="0"/>
                <w:iCs w:val="0"/>
                <w:snapToGrid w:val="0"/>
                <w:color w:val="000000"/>
                <w:kern w:val="0"/>
                <w:sz w:val="14"/>
                <w:szCs w:val="14"/>
                <w:u w:val="none"/>
                <w:lang w:val="en-US" w:eastAsia="zh-CN" w:bidi="ar"/>
              </w:rPr>
              <w:t>耕地恢复农业生产</w:t>
            </w:r>
          </w:p>
        </w:tc>
        <w:tc>
          <w:tcPr>
            <w:tcW w:w="1063" w:type="dxa"/>
            <w:gridSpan w:val="2"/>
            <w:tcBorders>
              <w:top w:val="single" w:color="000000" w:sz="2" w:space="0"/>
              <w:bottom w:val="single" w:color="000000" w:sz="2" w:space="0"/>
            </w:tcBorders>
            <w:vAlign w:val="center"/>
          </w:tcPr>
          <w:p w14:paraId="2C9BB705">
            <w:pPr>
              <w:keepNext w:val="0"/>
              <w:keepLines w:val="0"/>
              <w:widowControl/>
              <w:suppressLineNumbers w:val="0"/>
              <w:jc w:val="center"/>
              <w:textAlignment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恢复</w:t>
            </w:r>
          </w:p>
        </w:tc>
        <w:tc>
          <w:tcPr>
            <w:tcW w:w="1081" w:type="dxa"/>
            <w:tcBorders>
              <w:top w:val="single" w:color="000000" w:sz="2" w:space="0"/>
              <w:bottom w:val="single" w:color="000000" w:sz="2" w:space="0"/>
            </w:tcBorders>
            <w:vAlign w:val="center"/>
          </w:tcPr>
          <w:p w14:paraId="24DEB0CE">
            <w:pPr>
              <w:keepNext w:val="0"/>
              <w:keepLines w:val="0"/>
              <w:widowControl/>
              <w:suppressLineNumbers w:val="0"/>
              <w:jc w:val="center"/>
              <w:textAlignment w:val="center"/>
              <w:rPr>
                <w:rFonts w:ascii="Times New Roman" w:hAnsi="Times New Roman" w:cs="Times New Roman"/>
                <w:sz w:val="18"/>
                <w:szCs w:val="18"/>
              </w:rPr>
            </w:pPr>
            <w:r>
              <w:rPr>
                <w:rFonts w:hint="eastAsia" w:ascii="宋体" w:hAnsi="宋体" w:eastAsia="宋体" w:cs="宋体"/>
                <w:i w:val="0"/>
                <w:iCs w:val="0"/>
                <w:snapToGrid w:val="0"/>
                <w:color w:val="000000"/>
                <w:kern w:val="0"/>
                <w:sz w:val="14"/>
                <w:szCs w:val="14"/>
                <w:u w:val="none"/>
                <w:lang w:val="en-US" w:eastAsia="zh-CN" w:bidi="ar"/>
              </w:rPr>
              <w:t>恢复</w:t>
            </w:r>
          </w:p>
        </w:tc>
        <w:tc>
          <w:tcPr>
            <w:tcW w:w="798" w:type="dxa"/>
            <w:tcBorders>
              <w:top w:val="single" w:color="000000" w:sz="2" w:space="0"/>
              <w:bottom w:val="single" w:color="000000" w:sz="2" w:space="0"/>
            </w:tcBorders>
            <w:vAlign w:val="center"/>
          </w:tcPr>
          <w:p w14:paraId="3249956B">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20</w:t>
            </w:r>
          </w:p>
        </w:tc>
        <w:tc>
          <w:tcPr>
            <w:tcW w:w="828" w:type="dxa"/>
            <w:tcBorders>
              <w:top w:val="single" w:color="000000" w:sz="2" w:space="0"/>
              <w:bottom w:val="single" w:color="000000" w:sz="2" w:space="0"/>
            </w:tcBorders>
            <w:vAlign w:val="center"/>
          </w:tcPr>
          <w:p w14:paraId="1B680D8A">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p>
        </w:tc>
        <w:tc>
          <w:tcPr>
            <w:tcW w:w="1311" w:type="dxa"/>
            <w:tcBorders>
              <w:top w:val="single" w:color="000000" w:sz="2" w:space="0"/>
              <w:bottom w:val="single" w:color="000000" w:sz="2" w:space="0"/>
            </w:tcBorders>
            <w:vAlign w:val="center"/>
          </w:tcPr>
          <w:p w14:paraId="5EBE974B">
            <w:pPr>
              <w:jc w:val="center"/>
              <w:rPr>
                <w:rFonts w:ascii="Times New Roman" w:hAnsi="Times New Roman" w:cs="Times New Roman"/>
                <w:sz w:val="18"/>
                <w:szCs w:val="18"/>
              </w:rPr>
            </w:pPr>
          </w:p>
        </w:tc>
      </w:tr>
      <w:tr w14:paraId="7B1F7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015" w:type="dxa"/>
            <w:vMerge w:val="continue"/>
            <w:tcBorders>
              <w:top w:val="nil"/>
              <w:bottom w:val="single" w:color="000000" w:sz="2" w:space="0"/>
            </w:tcBorders>
            <w:textDirection w:val="tbRlV"/>
            <w:vAlign w:val="center"/>
          </w:tcPr>
          <w:p w14:paraId="178E8382">
            <w:pPr>
              <w:jc w:val="center"/>
              <w:rPr>
                <w:rFonts w:ascii="黑体" w:hAnsi="黑体" w:eastAsia="黑体" w:cs="黑体"/>
              </w:rPr>
            </w:pPr>
          </w:p>
        </w:tc>
        <w:tc>
          <w:tcPr>
            <w:tcW w:w="1050" w:type="dxa"/>
            <w:tcBorders>
              <w:top w:val="single" w:color="000000" w:sz="2" w:space="0"/>
              <w:bottom w:val="single" w:color="000000" w:sz="2" w:space="0"/>
            </w:tcBorders>
            <w:vAlign w:val="center"/>
          </w:tcPr>
          <w:p w14:paraId="5880D492">
            <w:pPr>
              <w:spacing w:line="291" w:lineRule="exact"/>
              <w:jc w:val="center"/>
              <w:rPr>
                <w:rFonts w:ascii="Times New Roman" w:hAnsi="Times New Roman" w:eastAsia="宋体" w:cs="Times New Roman"/>
                <w:sz w:val="18"/>
                <w:szCs w:val="18"/>
              </w:rPr>
            </w:pPr>
            <w:r>
              <w:rPr>
                <w:rFonts w:ascii="Times New Roman" w:hAnsi="Times New Roman" w:eastAsia="宋体" w:cs="Times New Roman"/>
                <w:spacing w:val="-2"/>
                <w:position w:val="6"/>
                <w:sz w:val="18"/>
                <w:szCs w:val="18"/>
              </w:rPr>
              <w:t>满意度</w:t>
            </w:r>
          </w:p>
          <w:p w14:paraId="05DEB88A">
            <w:pPr>
              <w:spacing w:line="220" w:lineRule="auto"/>
              <w:jc w:val="center"/>
              <w:rPr>
                <w:rFonts w:ascii="Times New Roman" w:hAnsi="Times New Roman" w:eastAsia="宋体" w:cs="Times New Roman"/>
                <w:sz w:val="18"/>
                <w:szCs w:val="18"/>
              </w:rPr>
            </w:pPr>
            <w:r>
              <w:rPr>
                <w:rFonts w:ascii="Times New Roman" w:hAnsi="Times New Roman" w:eastAsia="宋体" w:cs="Times New Roman"/>
                <w:spacing w:val="-4"/>
                <w:sz w:val="18"/>
                <w:szCs w:val="18"/>
              </w:rPr>
              <w:t>指</w:t>
            </w:r>
            <w:r>
              <w:rPr>
                <w:rFonts w:ascii="Times New Roman" w:hAnsi="Times New Roman" w:eastAsia="宋体" w:cs="Times New Roman"/>
                <w:spacing w:val="-2"/>
                <w:sz w:val="18"/>
                <w:szCs w:val="18"/>
              </w:rPr>
              <w:t>标</w:t>
            </w:r>
          </w:p>
          <w:p w14:paraId="66CBCAC3">
            <w:pPr>
              <w:spacing w:line="217" w:lineRule="auto"/>
              <w:jc w:val="center"/>
              <w:rPr>
                <w:rFonts w:ascii="Times New Roman" w:hAnsi="Times New Roman" w:eastAsia="宋体" w:cs="Times New Roman"/>
                <w:sz w:val="18"/>
                <w:szCs w:val="18"/>
              </w:rPr>
            </w:pPr>
            <w:r>
              <w:rPr>
                <w:rFonts w:hint="eastAsia" w:ascii="Times New Roman" w:hAnsi="Times New Roman" w:eastAsia="宋体" w:cs="Times New Roman"/>
                <w:spacing w:val="11"/>
                <w:sz w:val="18"/>
                <w:szCs w:val="18"/>
              </w:rPr>
              <w:t>（</w:t>
            </w:r>
            <w:r>
              <w:rPr>
                <w:rFonts w:ascii="Times New Roman" w:hAnsi="Times New Roman" w:eastAsia="宋体" w:cs="Times New Roman"/>
                <w:spacing w:val="8"/>
                <w:sz w:val="18"/>
                <w:szCs w:val="18"/>
              </w:rPr>
              <w:t>10分</w:t>
            </w:r>
            <w:r>
              <w:rPr>
                <w:rFonts w:hint="eastAsia" w:ascii="Times New Roman" w:hAnsi="Times New Roman" w:eastAsia="宋体" w:cs="Times New Roman"/>
                <w:spacing w:val="8"/>
                <w:sz w:val="18"/>
                <w:szCs w:val="18"/>
              </w:rPr>
              <w:t>）</w:t>
            </w:r>
          </w:p>
        </w:tc>
        <w:tc>
          <w:tcPr>
            <w:tcW w:w="1032" w:type="dxa"/>
            <w:tcBorders>
              <w:top w:val="single" w:color="000000" w:sz="2" w:space="0"/>
              <w:bottom w:val="single" w:color="000000" w:sz="2" w:space="0"/>
            </w:tcBorders>
            <w:vAlign w:val="center"/>
          </w:tcPr>
          <w:p w14:paraId="11F43D8D">
            <w:pPr>
              <w:spacing w:line="219"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服务</w:t>
            </w:r>
            <w:r>
              <w:rPr>
                <w:rFonts w:ascii="Times New Roman" w:hAnsi="Times New Roman" w:eastAsia="宋体" w:cs="Times New Roman"/>
                <w:spacing w:val="-1"/>
                <w:sz w:val="18"/>
                <w:szCs w:val="18"/>
              </w:rPr>
              <w:t>对象</w:t>
            </w:r>
          </w:p>
          <w:p w14:paraId="2D0B85A1">
            <w:pPr>
              <w:spacing w:line="219" w:lineRule="auto"/>
              <w:jc w:val="center"/>
              <w:rPr>
                <w:rFonts w:ascii="Times New Roman" w:hAnsi="Times New Roman" w:eastAsia="宋体" w:cs="Times New Roman"/>
                <w:sz w:val="18"/>
                <w:szCs w:val="18"/>
              </w:rPr>
            </w:pPr>
            <w:r>
              <w:rPr>
                <w:rFonts w:ascii="Times New Roman" w:hAnsi="Times New Roman" w:eastAsia="宋体" w:cs="Times New Roman"/>
                <w:spacing w:val="-2"/>
                <w:sz w:val="18"/>
                <w:szCs w:val="18"/>
              </w:rPr>
              <w:t>满意</w:t>
            </w:r>
            <w:r>
              <w:rPr>
                <w:rFonts w:ascii="Times New Roman" w:hAnsi="Times New Roman" w:eastAsia="宋体" w:cs="Times New Roman"/>
                <w:spacing w:val="-1"/>
                <w:sz w:val="18"/>
                <w:szCs w:val="18"/>
              </w:rPr>
              <w:t>度指</w:t>
            </w:r>
          </w:p>
          <w:p w14:paraId="20EBC533">
            <w:pPr>
              <w:spacing w:line="199"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标</w:t>
            </w:r>
          </w:p>
        </w:tc>
        <w:tc>
          <w:tcPr>
            <w:tcW w:w="1181" w:type="dxa"/>
            <w:gridSpan w:val="2"/>
            <w:tcBorders>
              <w:top w:val="single" w:color="000000" w:sz="2" w:space="0"/>
              <w:bottom w:val="single" w:color="000000" w:sz="2" w:space="0"/>
            </w:tcBorders>
            <w:vAlign w:val="center"/>
          </w:tcPr>
          <w:p w14:paraId="27035143">
            <w:pPr>
              <w:jc w:val="center"/>
              <w:rPr>
                <w:rFonts w:ascii="Times New Roman" w:hAnsi="Times New Roman" w:cs="Times New Roman"/>
                <w:sz w:val="18"/>
                <w:szCs w:val="18"/>
              </w:rPr>
            </w:pPr>
            <w:r>
              <w:rPr>
                <w:rFonts w:hint="eastAsia" w:ascii="Times New Roman" w:hAnsi="Times New Roman" w:cs="Times New Roman"/>
                <w:sz w:val="18"/>
                <w:szCs w:val="18"/>
              </w:rPr>
              <w:t>服务对象满意度</w:t>
            </w:r>
          </w:p>
        </w:tc>
        <w:tc>
          <w:tcPr>
            <w:tcW w:w="1063" w:type="dxa"/>
            <w:gridSpan w:val="2"/>
            <w:tcBorders>
              <w:top w:val="single" w:color="000000" w:sz="2" w:space="0"/>
              <w:bottom w:val="single" w:color="000000" w:sz="2" w:space="0"/>
            </w:tcBorders>
            <w:vAlign w:val="center"/>
          </w:tcPr>
          <w:p w14:paraId="2EB31D1A">
            <w:pPr>
              <w:jc w:val="center"/>
              <w:rPr>
                <w:rFonts w:ascii="Times New Roman" w:hAnsi="Times New Roman" w:cs="Times New Roman"/>
                <w:sz w:val="18"/>
                <w:szCs w:val="18"/>
              </w:rPr>
            </w:pPr>
            <w:r>
              <w:rPr>
                <w:rFonts w:hint="eastAsia" w:ascii="Times New Roman" w:hAnsi="Times New Roman" w:cs="Times New Roman"/>
                <w:sz w:val="18"/>
                <w:szCs w:val="18"/>
              </w:rPr>
              <w:t>≥90%</w:t>
            </w:r>
          </w:p>
        </w:tc>
        <w:tc>
          <w:tcPr>
            <w:tcW w:w="1081" w:type="dxa"/>
            <w:tcBorders>
              <w:top w:val="single" w:color="000000" w:sz="2" w:space="0"/>
              <w:bottom w:val="single" w:color="000000" w:sz="2" w:space="0"/>
            </w:tcBorders>
            <w:vAlign w:val="center"/>
          </w:tcPr>
          <w:p w14:paraId="75A1B16C">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95%</w:t>
            </w:r>
          </w:p>
        </w:tc>
        <w:tc>
          <w:tcPr>
            <w:tcW w:w="798" w:type="dxa"/>
            <w:tcBorders>
              <w:top w:val="single" w:color="000000" w:sz="2" w:space="0"/>
              <w:bottom w:val="single" w:color="000000" w:sz="2" w:space="0"/>
            </w:tcBorders>
            <w:vAlign w:val="center"/>
          </w:tcPr>
          <w:p w14:paraId="5AFE0FA5">
            <w:pPr>
              <w:keepNext w:val="0"/>
              <w:keepLines w:val="0"/>
              <w:widowControl/>
              <w:suppressLineNumbers w:val="0"/>
              <w:jc w:val="center"/>
              <w:textAlignment w:val="center"/>
              <w:rPr>
                <w:rFonts w:hint="default" w:ascii="Times New Roman" w:hAnsi="Times New Roman" w:cs="Times New Roman"/>
                <w:sz w:val="18"/>
                <w:szCs w:val="18"/>
                <w:lang w:val="en-US"/>
              </w:rPr>
            </w:pPr>
            <w:r>
              <w:rPr>
                <w:rFonts w:hint="eastAsia" w:ascii="仿宋" w:hAnsi="仿宋" w:eastAsia="仿宋" w:cs="仿宋"/>
                <w:i w:val="0"/>
                <w:iCs w:val="0"/>
                <w:snapToGrid w:val="0"/>
                <w:color w:val="000000"/>
                <w:kern w:val="0"/>
                <w:sz w:val="18"/>
                <w:szCs w:val="18"/>
                <w:u w:val="none"/>
                <w:lang w:val="en-US" w:eastAsia="zh-CN" w:bidi="ar"/>
              </w:rPr>
              <w:t>20</w:t>
            </w:r>
          </w:p>
        </w:tc>
        <w:tc>
          <w:tcPr>
            <w:tcW w:w="828" w:type="dxa"/>
            <w:tcBorders>
              <w:top w:val="single" w:color="000000" w:sz="2" w:space="0"/>
              <w:bottom w:val="single" w:color="000000" w:sz="2" w:space="0"/>
            </w:tcBorders>
            <w:vAlign w:val="center"/>
          </w:tcPr>
          <w:p w14:paraId="10116382">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p>
        </w:tc>
        <w:tc>
          <w:tcPr>
            <w:tcW w:w="1311" w:type="dxa"/>
            <w:tcBorders>
              <w:top w:val="single" w:color="000000" w:sz="2" w:space="0"/>
              <w:bottom w:val="single" w:color="000000" w:sz="2" w:space="0"/>
            </w:tcBorders>
            <w:vAlign w:val="center"/>
          </w:tcPr>
          <w:p w14:paraId="019C315D">
            <w:pPr>
              <w:jc w:val="center"/>
              <w:rPr>
                <w:rFonts w:ascii="Times New Roman" w:hAnsi="Times New Roman" w:cs="Times New Roman"/>
                <w:sz w:val="18"/>
                <w:szCs w:val="18"/>
              </w:rPr>
            </w:pPr>
          </w:p>
        </w:tc>
      </w:tr>
      <w:tr w14:paraId="2F0C0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6422" w:type="dxa"/>
            <w:gridSpan w:val="8"/>
            <w:tcBorders>
              <w:top w:val="single" w:color="000000" w:sz="2" w:space="0"/>
              <w:bottom w:val="single" w:color="000000" w:sz="2" w:space="0"/>
            </w:tcBorders>
            <w:vAlign w:val="center"/>
          </w:tcPr>
          <w:p w14:paraId="0B5FB759">
            <w:pPr>
              <w:spacing w:line="220" w:lineRule="auto"/>
              <w:jc w:val="center"/>
              <w:rPr>
                <w:rFonts w:ascii="黑体" w:hAnsi="黑体" w:eastAsia="黑体" w:cs="黑体"/>
              </w:rPr>
            </w:pPr>
            <w:r>
              <w:rPr>
                <w:rFonts w:hint="eastAsia" w:ascii="黑体" w:hAnsi="黑体" w:eastAsia="黑体" w:cs="黑体"/>
                <w:spacing w:val="4"/>
              </w:rPr>
              <w:t>总分</w:t>
            </w:r>
          </w:p>
        </w:tc>
        <w:tc>
          <w:tcPr>
            <w:tcW w:w="798" w:type="dxa"/>
            <w:tcBorders>
              <w:top w:val="single" w:color="000000" w:sz="2" w:space="0"/>
              <w:bottom w:val="single" w:color="000000" w:sz="2" w:space="0"/>
            </w:tcBorders>
            <w:vAlign w:val="center"/>
          </w:tcPr>
          <w:p w14:paraId="61CEB4D9">
            <w:pPr>
              <w:spacing w:line="175" w:lineRule="auto"/>
              <w:jc w:val="center"/>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 sum（above）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100</w:t>
            </w:r>
            <w:r>
              <w:rPr>
                <w:rFonts w:hint="default" w:ascii="Times New Roman" w:hAnsi="Times New Roman" w:eastAsia="宋体" w:cs="Times New Roman"/>
              </w:rPr>
              <w:fldChar w:fldCharType="end"/>
            </w:r>
          </w:p>
        </w:tc>
        <w:tc>
          <w:tcPr>
            <w:tcW w:w="828" w:type="dxa"/>
            <w:tcBorders>
              <w:top w:val="single" w:color="000000" w:sz="2" w:space="0"/>
              <w:bottom w:val="single" w:color="000000" w:sz="2" w:space="0"/>
            </w:tcBorders>
            <w:vAlign w:val="center"/>
          </w:tcPr>
          <w:p w14:paraId="3CA0D7A1">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100</w:t>
            </w:r>
          </w:p>
        </w:tc>
        <w:tc>
          <w:tcPr>
            <w:tcW w:w="1311" w:type="dxa"/>
            <w:tcBorders>
              <w:top w:val="single" w:color="000000" w:sz="2" w:space="0"/>
              <w:bottom w:val="single" w:color="000000" w:sz="2" w:space="0"/>
            </w:tcBorders>
            <w:vAlign w:val="center"/>
          </w:tcPr>
          <w:p w14:paraId="6AA62B49">
            <w:pPr>
              <w:jc w:val="center"/>
              <w:rPr>
                <w:rFonts w:ascii="Times New Roman" w:hAnsi="Times New Roman" w:cs="Times New Roman"/>
              </w:rPr>
            </w:pPr>
          </w:p>
        </w:tc>
      </w:tr>
    </w:tbl>
    <w:p w14:paraId="6B2EDDD1">
      <w:pPr>
        <w:spacing w:before="113" w:line="219" w:lineRule="auto"/>
        <w:rPr>
          <w:rFonts w:ascii="仿宋" w:hAnsi="仿宋" w:eastAsia="仿宋" w:cs="仿宋"/>
          <w:sz w:val="19"/>
          <w:szCs w:val="19"/>
        </w:rPr>
      </w:pPr>
      <w:r>
        <w:rPr>
          <w:rFonts w:hint="eastAsia" w:ascii="仿宋" w:hAnsi="仿宋" w:eastAsia="仿宋" w:cs="仿宋"/>
          <w:spacing w:val="11"/>
          <w:sz w:val="19"/>
          <w:szCs w:val="19"/>
        </w:rPr>
        <w:t>备</w:t>
      </w:r>
      <w:r>
        <w:rPr>
          <w:rFonts w:hint="eastAsia" w:ascii="仿宋" w:hAnsi="仿宋" w:eastAsia="仿宋" w:cs="仿宋"/>
          <w:spacing w:val="7"/>
          <w:sz w:val="19"/>
          <w:szCs w:val="19"/>
        </w:rPr>
        <w:t>注：一个项目支出一张表。</w:t>
      </w:r>
    </w:p>
    <w:p w14:paraId="1F45064E">
      <w:pPr>
        <w:spacing w:before="62" w:line="291" w:lineRule="auto"/>
        <w:ind w:right="305"/>
        <w:rPr>
          <w:rFonts w:ascii="仿宋" w:hAnsi="仿宋" w:eastAsia="仿宋" w:cs="仿宋"/>
          <w:spacing w:val="-18"/>
        </w:rPr>
      </w:pPr>
    </w:p>
    <w:p w14:paraId="4CEFDF3D">
      <w:pPr>
        <w:spacing w:line="317" w:lineRule="auto"/>
        <w:jc w:val="both"/>
        <w:rPr>
          <w:rFonts w:hint="eastAsia" w:ascii="黑体" w:hAnsi="黑体" w:eastAsia="黑体" w:cs="黑体"/>
          <w:spacing w:val="7"/>
          <w:sz w:val="28"/>
          <w:szCs w:val="28"/>
        </w:rPr>
        <w:sectPr>
          <w:pgSz w:w="11920" w:h="16820"/>
          <w:pgMar w:top="1417" w:right="1644" w:bottom="1417" w:left="1757" w:header="0" w:footer="1134" w:gutter="0"/>
          <w:cols w:space="0" w:num="1"/>
          <w:titlePg/>
        </w:sectPr>
      </w:pPr>
      <w:r>
        <w:rPr>
          <w:rFonts w:hint="eastAsia" w:ascii="仿宋" w:hAnsi="仿宋" w:eastAsia="仿宋" w:cs="仿宋"/>
          <w:spacing w:val="-18"/>
        </w:rPr>
        <w:t xml:space="preserve">填表人：  </w:t>
      </w:r>
      <w:r>
        <w:rPr>
          <w:rFonts w:hint="eastAsia" w:ascii="仿宋" w:hAnsi="仿宋" w:eastAsia="仿宋" w:cs="仿宋"/>
          <w:spacing w:val="-18"/>
          <w:lang w:eastAsia="zh-CN"/>
        </w:rPr>
        <w:t>覃婷</w:t>
      </w:r>
      <w:r>
        <w:rPr>
          <w:rFonts w:hint="eastAsia" w:ascii="仿宋" w:hAnsi="仿宋" w:eastAsia="仿宋" w:cs="仿宋"/>
          <w:spacing w:val="-18"/>
        </w:rPr>
        <w:t xml:space="preserve">               填报日期：</w:t>
      </w:r>
      <w:r>
        <w:rPr>
          <w:rFonts w:hint="eastAsia" w:ascii="仿宋" w:hAnsi="仿宋" w:eastAsia="仿宋" w:cs="仿宋"/>
          <w:spacing w:val="-18"/>
          <w:lang w:val="en-US" w:eastAsia="zh-CN"/>
        </w:rPr>
        <w:t>2025.6.20</w:t>
      </w:r>
      <w:r>
        <w:rPr>
          <w:rFonts w:hint="eastAsia" w:ascii="仿宋" w:hAnsi="仿宋" w:eastAsia="仿宋" w:cs="仿宋"/>
          <w:spacing w:val="-18"/>
        </w:rPr>
        <w:t xml:space="preserve">                 联系电话：</w:t>
      </w:r>
      <w:r>
        <w:rPr>
          <w:rFonts w:hint="eastAsia" w:ascii="仿宋" w:hAnsi="仿宋" w:eastAsia="仿宋" w:cs="仿宋"/>
          <w:spacing w:val="-18"/>
          <w:lang w:val="en-US" w:eastAsia="zh-CN"/>
        </w:rPr>
        <w:t>13973649221</w:t>
      </w:r>
    </w:p>
    <w:p w14:paraId="22044094">
      <w:pPr>
        <w:spacing w:line="317" w:lineRule="auto"/>
        <w:jc w:val="both"/>
        <w:rPr>
          <w:rFonts w:hint="eastAsia" w:ascii="黑体" w:hAnsi="黑体" w:eastAsia="黑体" w:cs="黑体"/>
          <w:spacing w:val="7"/>
          <w:sz w:val="28"/>
          <w:szCs w:val="28"/>
        </w:rPr>
      </w:pPr>
    </w:p>
    <w:p w14:paraId="218FE100">
      <w:pPr>
        <w:spacing w:line="317" w:lineRule="auto"/>
        <w:jc w:val="both"/>
        <w:rPr>
          <w:rFonts w:ascii="黑体" w:hAnsi="黑体" w:eastAsia="黑体" w:cs="黑体"/>
          <w:sz w:val="32"/>
          <w:szCs w:val="32"/>
        </w:rPr>
      </w:pPr>
      <w:r>
        <w:rPr>
          <w:rFonts w:hint="eastAsia" w:ascii="黑体" w:hAnsi="黑体" w:eastAsia="黑体" w:cs="黑体"/>
          <w:sz w:val="32"/>
          <w:szCs w:val="32"/>
        </w:rPr>
        <w:t>附件5</w:t>
      </w:r>
    </w:p>
    <w:p w14:paraId="5D7ECA40">
      <w:pPr>
        <w:spacing w:line="252" w:lineRule="auto"/>
        <w:rPr>
          <w:rFonts w:ascii="Times New Roman" w:hAnsi="Times New Roman" w:cs="Times New Roman"/>
        </w:rPr>
      </w:pPr>
    </w:p>
    <w:p w14:paraId="7C283582">
      <w:pPr>
        <w:spacing w:line="252" w:lineRule="auto"/>
        <w:rPr>
          <w:rFonts w:ascii="Times New Roman" w:hAnsi="Times New Roman" w:cs="Times New Roman"/>
        </w:rPr>
      </w:pPr>
    </w:p>
    <w:p w14:paraId="4405D4BE">
      <w:pPr>
        <w:spacing w:line="252" w:lineRule="auto"/>
        <w:rPr>
          <w:rFonts w:ascii="Times New Roman" w:hAnsi="Times New Roman" w:cs="Times New Roman"/>
        </w:rPr>
      </w:pPr>
    </w:p>
    <w:p w14:paraId="4B702B8F">
      <w:pPr>
        <w:spacing w:line="252" w:lineRule="auto"/>
        <w:rPr>
          <w:rFonts w:ascii="Times New Roman" w:hAnsi="Times New Roman" w:cs="Times New Roman"/>
        </w:rPr>
      </w:pPr>
    </w:p>
    <w:p w14:paraId="01D2E3C3">
      <w:pPr>
        <w:spacing w:line="252" w:lineRule="auto"/>
        <w:rPr>
          <w:rFonts w:ascii="Times New Roman" w:hAnsi="Times New Roman" w:cs="Times New Roman"/>
        </w:rPr>
      </w:pPr>
    </w:p>
    <w:p w14:paraId="6632E1E7">
      <w:pPr>
        <w:spacing w:line="253" w:lineRule="auto"/>
        <w:rPr>
          <w:rFonts w:ascii="Times New Roman" w:hAnsi="Times New Roman" w:cs="Times New Roman"/>
        </w:rPr>
      </w:pPr>
    </w:p>
    <w:p w14:paraId="5017F392">
      <w:pPr>
        <w:spacing w:line="253" w:lineRule="auto"/>
        <w:rPr>
          <w:rFonts w:ascii="Times New Roman" w:hAnsi="Times New Roman" w:cs="Times New Roman"/>
        </w:rPr>
      </w:pPr>
    </w:p>
    <w:p w14:paraId="709463DE">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r>
        <w:rPr>
          <w:rFonts w:hint="eastAsia" w:ascii="方正小标宋简体" w:hAnsi="方正小标宋简体" w:eastAsia="方正小标宋简体" w:cs="方正小标宋简体"/>
          <w:sz w:val="52"/>
          <w:szCs w:val="52"/>
          <w:lang w:eastAsia="zh-CN"/>
        </w:rPr>
        <w:t>柳叶湖街道办事处</w:t>
      </w:r>
      <w:r>
        <w:rPr>
          <w:rFonts w:hint="eastAsia" w:ascii="方正小标宋简体" w:hAnsi="方正小标宋简体" w:eastAsia="方正小标宋简体" w:cs="方正小标宋简体"/>
          <w:sz w:val="52"/>
          <w:szCs w:val="52"/>
        </w:rPr>
        <w:t>整体</w:t>
      </w:r>
    </w:p>
    <w:p w14:paraId="6B0CF3EB">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支出绩效自评报告</w:t>
      </w:r>
    </w:p>
    <w:p w14:paraId="489E3DFA">
      <w:pPr>
        <w:spacing w:line="242" w:lineRule="auto"/>
        <w:jc w:val="center"/>
        <w:rPr>
          <w:rFonts w:ascii="Times New Roman" w:hAnsi="Times New Roman" w:cs="Times New Roman"/>
        </w:rPr>
      </w:pPr>
    </w:p>
    <w:p w14:paraId="440CB272">
      <w:pPr>
        <w:spacing w:line="242" w:lineRule="auto"/>
        <w:rPr>
          <w:rFonts w:ascii="Times New Roman" w:hAnsi="Times New Roman" w:cs="Times New Roman"/>
        </w:rPr>
      </w:pPr>
    </w:p>
    <w:p w14:paraId="365F3D0F">
      <w:pPr>
        <w:spacing w:line="243" w:lineRule="auto"/>
        <w:rPr>
          <w:rFonts w:ascii="Times New Roman" w:hAnsi="Times New Roman" w:cs="Times New Roman"/>
        </w:rPr>
      </w:pPr>
    </w:p>
    <w:p w14:paraId="2F1D437A">
      <w:pPr>
        <w:spacing w:line="243" w:lineRule="auto"/>
        <w:rPr>
          <w:rFonts w:ascii="Times New Roman" w:hAnsi="Times New Roman" w:cs="Times New Roman"/>
        </w:rPr>
      </w:pPr>
    </w:p>
    <w:p w14:paraId="7BFAB0A2">
      <w:pPr>
        <w:spacing w:line="243" w:lineRule="auto"/>
        <w:rPr>
          <w:rFonts w:ascii="Times New Roman" w:hAnsi="Times New Roman" w:cs="Times New Roman"/>
        </w:rPr>
      </w:pPr>
    </w:p>
    <w:p w14:paraId="0071DA94">
      <w:pPr>
        <w:spacing w:line="243" w:lineRule="auto"/>
        <w:rPr>
          <w:rFonts w:ascii="Times New Roman" w:hAnsi="Times New Roman" w:cs="Times New Roman"/>
        </w:rPr>
      </w:pPr>
    </w:p>
    <w:p w14:paraId="41A2FE9E">
      <w:pPr>
        <w:spacing w:line="243" w:lineRule="auto"/>
        <w:rPr>
          <w:rFonts w:ascii="Times New Roman" w:hAnsi="Times New Roman" w:cs="Times New Roman"/>
        </w:rPr>
      </w:pPr>
    </w:p>
    <w:p w14:paraId="24205B43">
      <w:pPr>
        <w:spacing w:line="243" w:lineRule="auto"/>
        <w:rPr>
          <w:rFonts w:ascii="Times New Roman" w:hAnsi="Times New Roman" w:cs="Times New Roman"/>
        </w:rPr>
      </w:pPr>
    </w:p>
    <w:p w14:paraId="4FA4C675">
      <w:pPr>
        <w:spacing w:line="243" w:lineRule="auto"/>
        <w:rPr>
          <w:rFonts w:ascii="Times New Roman" w:hAnsi="Times New Roman" w:cs="Times New Roman"/>
        </w:rPr>
      </w:pPr>
    </w:p>
    <w:p w14:paraId="7CD2A009">
      <w:pPr>
        <w:spacing w:line="243" w:lineRule="auto"/>
        <w:rPr>
          <w:rFonts w:ascii="Times New Roman" w:hAnsi="Times New Roman" w:cs="Times New Roman"/>
        </w:rPr>
      </w:pPr>
    </w:p>
    <w:p w14:paraId="358CF161">
      <w:pPr>
        <w:spacing w:line="243" w:lineRule="auto"/>
        <w:rPr>
          <w:rFonts w:ascii="Times New Roman" w:hAnsi="Times New Roman" w:cs="Times New Roman"/>
        </w:rPr>
      </w:pPr>
    </w:p>
    <w:p w14:paraId="78369FE1">
      <w:pPr>
        <w:spacing w:line="243" w:lineRule="auto"/>
        <w:rPr>
          <w:rFonts w:ascii="Times New Roman" w:hAnsi="Times New Roman" w:cs="Times New Roman"/>
        </w:rPr>
      </w:pPr>
    </w:p>
    <w:p w14:paraId="6960C836">
      <w:pPr>
        <w:spacing w:line="243" w:lineRule="auto"/>
        <w:rPr>
          <w:rFonts w:ascii="Times New Roman" w:hAnsi="Times New Roman" w:cs="Times New Roman"/>
        </w:rPr>
      </w:pPr>
    </w:p>
    <w:p w14:paraId="191F2BBB">
      <w:pPr>
        <w:spacing w:line="243" w:lineRule="auto"/>
        <w:rPr>
          <w:rFonts w:ascii="Times New Roman" w:hAnsi="Times New Roman" w:cs="Times New Roman"/>
        </w:rPr>
      </w:pPr>
    </w:p>
    <w:p w14:paraId="3D95AA10">
      <w:pPr>
        <w:spacing w:line="243" w:lineRule="auto"/>
        <w:rPr>
          <w:rFonts w:ascii="Times New Roman" w:hAnsi="Times New Roman" w:cs="Times New Roman"/>
        </w:rPr>
      </w:pPr>
    </w:p>
    <w:p w14:paraId="56C87CE4">
      <w:pPr>
        <w:spacing w:line="243" w:lineRule="auto"/>
        <w:rPr>
          <w:rFonts w:ascii="Times New Roman" w:hAnsi="Times New Roman" w:cs="Times New Roman"/>
        </w:rPr>
      </w:pPr>
    </w:p>
    <w:p w14:paraId="406834D7">
      <w:pPr>
        <w:spacing w:line="243" w:lineRule="auto"/>
        <w:rPr>
          <w:rFonts w:ascii="Times New Roman" w:hAnsi="Times New Roman" w:cs="Times New Roman"/>
        </w:rPr>
      </w:pPr>
    </w:p>
    <w:p w14:paraId="23D24CBA">
      <w:pPr>
        <w:spacing w:line="243" w:lineRule="auto"/>
        <w:rPr>
          <w:rFonts w:ascii="Times New Roman" w:hAnsi="Times New Roman" w:cs="Times New Roman"/>
        </w:rPr>
      </w:pPr>
    </w:p>
    <w:p w14:paraId="17B27962">
      <w:pPr>
        <w:spacing w:line="243" w:lineRule="auto"/>
        <w:rPr>
          <w:rFonts w:ascii="Times New Roman" w:hAnsi="Times New Roman" w:cs="Times New Roman"/>
        </w:rPr>
      </w:pPr>
    </w:p>
    <w:p w14:paraId="471346BB">
      <w:pPr>
        <w:spacing w:line="243" w:lineRule="auto"/>
        <w:rPr>
          <w:rFonts w:ascii="Times New Roman" w:hAnsi="Times New Roman" w:cs="Times New Roman"/>
        </w:rPr>
      </w:pPr>
    </w:p>
    <w:p w14:paraId="3179A8A1">
      <w:pPr>
        <w:spacing w:line="243" w:lineRule="auto"/>
        <w:rPr>
          <w:rFonts w:ascii="Times New Roman" w:hAnsi="Times New Roman" w:cs="Times New Roman"/>
        </w:rPr>
      </w:pPr>
    </w:p>
    <w:p w14:paraId="0121F576">
      <w:pPr>
        <w:spacing w:line="243" w:lineRule="auto"/>
        <w:rPr>
          <w:rFonts w:ascii="Times New Roman" w:hAnsi="Times New Roman" w:cs="Times New Roman"/>
        </w:rPr>
      </w:pPr>
    </w:p>
    <w:p w14:paraId="28846D9F">
      <w:pPr>
        <w:spacing w:before="101" w:line="221" w:lineRule="auto"/>
        <w:ind w:left="1641"/>
        <w:rPr>
          <w:rFonts w:ascii="Times New Roman" w:hAnsi="Times New Roman" w:eastAsia="仿宋" w:cs="Times New Roman"/>
          <w:sz w:val="31"/>
          <w:szCs w:val="31"/>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1858010</wp:posOffset>
                </wp:positionH>
                <wp:positionV relativeFrom="paragraph">
                  <wp:posOffset>250825</wp:posOffset>
                </wp:positionV>
                <wp:extent cx="1689735" cy="10160"/>
                <wp:effectExtent l="0" t="0" r="0" b="0"/>
                <wp:wrapNone/>
                <wp:docPr id="1" name="矩形 2"/>
                <wp:cNvGraphicFramePr/>
                <a:graphic xmlns:a="http://schemas.openxmlformats.org/drawingml/2006/main">
                  <a:graphicData uri="http://schemas.microsoft.com/office/word/2010/wordprocessingShape">
                    <wps:wsp>
                      <wps:cNvSpPr/>
                      <wps:spPr>
                        <a:xfrm>
                          <a:off x="0" y="0"/>
                          <a:ext cx="1689735" cy="10160"/>
                        </a:xfrm>
                        <a:prstGeom prst="rect">
                          <a:avLst/>
                        </a:prstGeom>
                        <a:solidFill>
                          <a:srgbClr val="000000"/>
                        </a:solidFill>
                        <a:ln>
                          <a:noFill/>
                        </a:ln>
                      </wps:spPr>
                      <wps:bodyPr upright="1"/>
                    </wps:wsp>
                  </a:graphicData>
                </a:graphic>
              </wp:anchor>
            </w:drawing>
          </mc:Choice>
          <mc:Fallback>
            <w:pict>
              <v:rect id="矩形 2" o:spid="_x0000_s1026" o:spt="1" style="position:absolute;left:0pt;margin-left:146.3pt;margin-top:19.75pt;height:0.8pt;width:133.05pt;z-index:251660288;mso-width-relative:page;mso-height-relative:page;" fillcolor="#000000" filled="t" stroked="f" coordsize="21600,21600" o:gfxdata="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PpJutoAAAAJAQAADwAAAAAAAAABACAAAAAiAAAAZHJzL2Rvd25yZXYueG1sUEsBAhQAFAAAAAgA&#10;h07iQKqT2xGxAQAAXgMAAA4AAAAAAAAAAQAgAAAAKQEAAGRycy9lMm9Eb2MueG1sUEsFBgAAAAAG&#10;AAYAWQEAAEwFAAAAAA==&#10;">
                <v:fill on="t" focussize="0,0"/>
                <v:stroke on="f"/>
                <v:imagedata o:title=""/>
                <o:lock v:ext="edit" aspectratio="f"/>
              </v:rect>
            </w:pict>
          </mc:Fallback>
        </mc:AlternateContent>
      </w:r>
      <w:r>
        <w:rPr>
          <w:rFonts w:ascii="Times New Roman" w:hAnsi="Times New Roman" w:eastAsia="仿宋" w:cs="Times New Roman"/>
          <w:spacing w:val="-9"/>
          <w:sz w:val="31"/>
          <w:szCs w:val="31"/>
        </w:rPr>
        <w:t>单</w:t>
      </w:r>
      <w:r>
        <w:rPr>
          <w:rFonts w:ascii="Times New Roman" w:hAnsi="Times New Roman" w:eastAsia="仿宋" w:cs="Times New Roman"/>
          <w:spacing w:val="-7"/>
          <w:sz w:val="31"/>
          <w:szCs w:val="31"/>
        </w:rPr>
        <w:t>位名称：</w:t>
      </w:r>
      <w:r>
        <w:rPr>
          <w:rFonts w:hint="eastAsia" w:ascii="Times New Roman" w:hAnsi="Times New Roman" w:eastAsia="仿宋" w:cs="Times New Roman"/>
          <w:spacing w:val="-7"/>
          <w:sz w:val="31"/>
          <w:szCs w:val="31"/>
        </w:rPr>
        <w:t>（</w:t>
      </w:r>
      <w:r>
        <w:rPr>
          <w:rFonts w:ascii="Times New Roman" w:hAnsi="Times New Roman" w:eastAsia="仿宋" w:cs="Times New Roman"/>
          <w:spacing w:val="-7"/>
          <w:sz w:val="31"/>
          <w:szCs w:val="31"/>
        </w:rPr>
        <w:t>盖章</w:t>
      </w:r>
      <w:r>
        <w:rPr>
          <w:rFonts w:hint="eastAsia" w:ascii="Times New Roman" w:hAnsi="Times New Roman" w:eastAsia="仿宋" w:cs="Times New Roman"/>
          <w:spacing w:val="-7"/>
          <w:sz w:val="31"/>
          <w:szCs w:val="31"/>
        </w:rPr>
        <w:t>）</w:t>
      </w:r>
    </w:p>
    <w:p w14:paraId="70BFC20C">
      <w:pPr>
        <w:spacing w:before="242" w:line="222" w:lineRule="auto"/>
        <w:ind w:left="2851" w:firstLine="86" w:firstLineChars="28"/>
        <w:rPr>
          <w:rFonts w:ascii="Times New Roman" w:hAnsi="Times New Roman" w:eastAsia="仿宋" w:cs="Times New Roman"/>
          <w:sz w:val="31"/>
          <w:szCs w:val="31"/>
        </w:rPr>
      </w:pPr>
      <w:r>
        <w:rPr>
          <w:rFonts w:hint="eastAsia" w:ascii="Times New Roman" w:hAnsi="Times New Roman" w:eastAsia="仿宋" w:cs="Times New Roman"/>
          <w:sz w:val="31"/>
          <w:szCs w:val="31"/>
          <w:lang w:val="en-US" w:eastAsia="zh-CN"/>
        </w:rPr>
        <w:t>2025</w:t>
      </w:r>
      <w:r>
        <w:rPr>
          <w:rFonts w:ascii="Times New Roman" w:hAnsi="Times New Roman" w:eastAsia="仿宋" w:cs="Times New Roman"/>
          <w:sz w:val="31"/>
          <w:szCs w:val="31"/>
        </w:rPr>
        <w:t>年</w:t>
      </w:r>
      <w:r>
        <w:rPr>
          <w:rFonts w:hint="eastAsia" w:ascii="Times New Roman" w:hAnsi="Times New Roman" w:eastAsia="仿宋" w:cs="Times New Roman"/>
          <w:sz w:val="31"/>
          <w:szCs w:val="31"/>
        </w:rPr>
        <w:t xml:space="preserve"> </w:t>
      </w:r>
      <w:r>
        <w:rPr>
          <w:rFonts w:hint="eastAsia" w:ascii="Times New Roman" w:hAnsi="Times New Roman" w:eastAsia="仿宋" w:cs="Times New Roman"/>
          <w:sz w:val="31"/>
          <w:szCs w:val="31"/>
          <w:lang w:val="en-US" w:eastAsia="zh-CN"/>
        </w:rPr>
        <w:t>6</w:t>
      </w:r>
      <w:r>
        <w:rPr>
          <w:rFonts w:ascii="Times New Roman" w:hAnsi="Times New Roman" w:eastAsia="仿宋" w:cs="Times New Roman"/>
          <w:sz w:val="31"/>
          <w:szCs w:val="31"/>
        </w:rPr>
        <w:t>月</w:t>
      </w:r>
      <w:r>
        <w:rPr>
          <w:rFonts w:hint="eastAsia" w:ascii="Times New Roman" w:hAnsi="Times New Roman" w:eastAsia="仿宋" w:cs="Times New Roman"/>
          <w:sz w:val="31"/>
          <w:szCs w:val="31"/>
        </w:rPr>
        <w:t xml:space="preserve">  </w:t>
      </w:r>
      <w:r>
        <w:rPr>
          <w:rFonts w:hint="eastAsia" w:ascii="Times New Roman" w:hAnsi="Times New Roman" w:eastAsia="仿宋" w:cs="Times New Roman"/>
          <w:sz w:val="31"/>
          <w:szCs w:val="31"/>
          <w:lang w:val="en-US" w:eastAsia="zh-CN"/>
        </w:rPr>
        <w:t>20</w:t>
      </w:r>
      <w:r>
        <w:rPr>
          <w:rFonts w:hint="eastAsia" w:ascii="Times New Roman" w:hAnsi="Times New Roman" w:eastAsia="仿宋" w:cs="Times New Roman"/>
          <w:sz w:val="31"/>
          <w:szCs w:val="31"/>
        </w:rPr>
        <w:t xml:space="preserve"> </w:t>
      </w:r>
      <w:r>
        <w:rPr>
          <w:rFonts w:ascii="Times New Roman" w:hAnsi="Times New Roman" w:eastAsia="仿宋" w:cs="Times New Roman"/>
          <w:sz w:val="31"/>
          <w:szCs w:val="31"/>
        </w:rPr>
        <w:t>日</w:t>
      </w:r>
    </w:p>
    <w:p w14:paraId="7615DBF3">
      <w:pPr>
        <w:spacing w:line="321" w:lineRule="auto"/>
        <w:rPr>
          <w:rFonts w:ascii="Times New Roman" w:hAnsi="Times New Roman" w:cs="Times New Roman"/>
        </w:rPr>
      </w:pPr>
    </w:p>
    <w:p w14:paraId="30C5786B">
      <w:pPr>
        <w:spacing w:line="322" w:lineRule="auto"/>
        <w:rPr>
          <w:rFonts w:ascii="Times New Roman" w:hAnsi="Times New Roman" w:cs="Times New Roman"/>
        </w:rPr>
      </w:pPr>
    </w:p>
    <w:p w14:paraId="78BD8F45">
      <w:pPr>
        <w:spacing w:before="101" w:line="224" w:lineRule="auto"/>
        <w:jc w:val="center"/>
        <w:rPr>
          <w:rFonts w:ascii="Times New Roman" w:hAnsi="Times New Roman" w:eastAsia="仿宋" w:cs="Times New Roman"/>
          <w:sz w:val="31"/>
          <w:szCs w:val="31"/>
        </w:rPr>
      </w:pPr>
      <w:r>
        <w:rPr>
          <w:rFonts w:hint="eastAsia" w:ascii="Times New Roman" w:hAnsi="Times New Roman" w:eastAsia="仿宋" w:cs="Times New Roman"/>
          <w:spacing w:val="-1"/>
          <w:sz w:val="31"/>
          <w:szCs w:val="31"/>
        </w:rPr>
        <w:t>（</w:t>
      </w:r>
      <w:r>
        <w:rPr>
          <w:rFonts w:ascii="Times New Roman" w:hAnsi="Times New Roman" w:eastAsia="仿宋" w:cs="Times New Roman"/>
          <w:sz w:val="31"/>
          <w:szCs w:val="31"/>
        </w:rPr>
        <w:t>此页为封面</w:t>
      </w:r>
      <w:r>
        <w:rPr>
          <w:rFonts w:hint="eastAsia" w:ascii="Times New Roman" w:hAnsi="Times New Roman" w:eastAsia="仿宋" w:cs="Times New Roman"/>
          <w:sz w:val="31"/>
          <w:szCs w:val="31"/>
        </w:rPr>
        <w:t>）</w:t>
      </w:r>
    </w:p>
    <w:p w14:paraId="1ED23F79">
      <w:pPr>
        <w:rPr>
          <w:rFonts w:ascii="Times New Roman" w:hAnsi="Times New Roman" w:cs="Times New Roman"/>
        </w:rPr>
        <w:sectPr>
          <w:pgSz w:w="11920" w:h="16820"/>
          <w:pgMar w:top="1417" w:right="1644" w:bottom="1417" w:left="1757" w:header="0" w:footer="1134" w:gutter="0"/>
          <w:cols w:space="0" w:num="1"/>
          <w:titlePg/>
        </w:sectPr>
      </w:pPr>
    </w:p>
    <w:p w14:paraId="4702B8EA">
      <w:pPr>
        <w:spacing w:line="640" w:lineRule="exact"/>
        <w:rPr>
          <w:rFonts w:ascii="黑体" w:hAnsi="黑体" w:eastAsia="黑体" w:cs="方正小标宋简体"/>
          <w:sz w:val="32"/>
          <w:szCs w:val="32"/>
        </w:rPr>
      </w:pPr>
    </w:p>
    <w:p w14:paraId="1ACDFA7D">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柳叶湖街道</w:t>
      </w:r>
      <w:r>
        <w:rPr>
          <w:rFonts w:hint="eastAsia" w:ascii="方正小标宋简体" w:hAnsi="方正小标宋简体" w:eastAsia="方正小标宋简体" w:cs="方正小标宋简体"/>
          <w:sz w:val="44"/>
          <w:szCs w:val="44"/>
        </w:rPr>
        <w:t>整体支出</w:t>
      </w:r>
    </w:p>
    <w:p w14:paraId="117A609F">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072F6742">
      <w:pPr>
        <w:spacing w:line="640" w:lineRule="exact"/>
        <w:rPr>
          <w:rFonts w:ascii="Times New Roman" w:hAnsi="Times New Roman" w:cs="Times New Roman"/>
        </w:rPr>
      </w:pPr>
    </w:p>
    <w:p w14:paraId="612461CB">
      <w:pPr>
        <w:spacing w:line="640" w:lineRule="exact"/>
        <w:ind w:firstLine="640" w:firstLineChars="200"/>
        <w:jc w:val="both"/>
        <w:rPr>
          <w:rFonts w:ascii="Times New Roman" w:hAnsi="Times New Roman" w:eastAsia="仿宋" w:cs="Times New Roman"/>
          <w:sz w:val="32"/>
          <w:szCs w:val="32"/>
        </w:rPr>
      </w:pPr>
      <w:r>
        <w:rPr>
          <w:rFonts w:hint="eastAsia" w:ascii="黑体" w:hAnsi="黑体" w:eastAsia="黑体" w:cs="黑体"/>
          <w:sz w:val="32"/>
          <w:szCs w:val="32"/>
        </w:rPr>
        <w:t>一、部门（单位）基本情况</w:t>
      </w:r>
    </w:p>
    <w:p w14:paraId="4B020F24">
      <w:pPr>
        <w:pStyle w:val="4"/>
        <w:shd w:val="clear" w:color="auto" w:fill="FFFFFF"/>
        <w:spacing w:before="0" w:beforeAutospacing="0" w:after="0" w:afterAutospacing="0"/>
        <w:ind w:firstLine="480"/>
        <w:rPr>
          <w:rFonts w:hint="eastAsia" w:asciiTheme="minorEastAsia" w:hAnsiTheme="minorEastAsia"/>
          <w:b/>
          <w:bCs w:val="0"/>
          <w:sz w:val="32"/>
          <w:szCs w:val="32"/>
          <w:lang w:eastAsia="zh-CN"/>
        </w:rPr>
      </w:pPr>
      <w:r>
        <w:rPr>
          <w:rFonts w:hint="eastAsia" w:asciiTheme="minorEastAsia" w:hAnsiTheme="minorEastAsia"/>
          <w:b/>
          <w:bCs w:val="0"/>
          <w:sz w:val="32"/>
          <w:szCs w:val="32"/>
          <w:lang w:eastAsia="zh-CN"/>
        </w:rPr>
        <w:t>（一）机构、人员构成</w:t>
      </w:r>
    </w:p>
    <w:p w14:paraId="3D76E289">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常德柳叶湖旅游度假区柳叶湖街道办事处是常德柳叶湖旅游度假区管委会派出机构，属一级预算单位。办事处内设党政办公室、党建办公室、经济发展办公室、平安法治和应急管理办公室、社会事务综合服务中心（新时代文明实践所）、农业综合服务中心、生态事务中心、财政所、司法所、退役军人服务站、综合行政执法大队等13个站办所。截止2024年12月份在编人员56人。退休人员6人。纳入2024年部门预算整体支出绩效评价范围包括单位本级及内设13个站办所。</w:t>
      </w:r>
    </w:p>
    <w:p w14:paraId="3F85ADF3">
      <w:pPr>
        <w:pStyle w:val="4"/>
        <w:shd w:val="clear" w:color="auto" w:fill="FFFFFF"/>
        <w:spacing w:before="0" w:beforeAutospacing="0" w:after="0" w:afterAutospacing="0"/>
        <w:ind w:firstLine="480"/>
        <w:rPr>
          <w:rFonts w:hint="eastAsia" w:asciiTheme="minorEastAsia" w:hAnsiTheme="minorEastAsia"/>
          <w:b/>
          <w:bCs w:val="0"/>
          <w:sz w:val="32"/>
          <w:szCs w:val="32"/>
          <w:lang w:val="en-US" w:eastAsia="zh-CN"/>
        </w:rPr>
      </w:pPr>
      <w:r>
        <w:rPr>
          <w:rFonts w:hint="eastAsia" w:asciiTheme="minorEastAsia" w:hAnsiTheme="minorEastAsia"/>
          <w:b/>
          <w:bCs w:val="0"/>
          <w:sz w:val="32"/>
          <w:szCs w:val="32"/>
          <w:lang w:val="en-US" w:eastAsia="zh-CN"/>
        </w:rPr>
        <w:t>（二）单位主要职责</w:t>
      </w:r>
    </w:p>
    <w:p w14:paraId="0B3299F2">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柳叶湖街道办事处是柳叶湖管委会的派出机关，依据法律、法规的规定，在本辖区内行使相应的政府管理职能，主要职责是：</w:t>
      </w:r>
    </w:p>
    <w:p w14:paraId="4A315391">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（一）.贯彻执行党和国家的各项方针、政策、法律、法规；负责街道辖区范围内的地区性、群众性、公益性、社会性工作。</w:t>
      </w:r>
    </w:p>
    <w:p w14:paraId="51F08461">
      <w:pPr>
        <w:ind w:firstLine="480" w:firstLineChars="15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（二）.按照职责范围，负责街道辖区范围内的城市建设和管理、市容环境卫生、园林绿化、环境保护、市政、规划、房地产等监督、管理、服务工作。</w:t>
      </w:r>
    </w:p>
    <w:p w14:paraId="41B5A06D">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（三）.负责街道辖区范围内的维护稳定及社会治安综合治理工作，依照有关规定做好出租屋和外来暂住人员的管理工作；负责民事调解，法律服务工作，维护居民的合法权益。</w:t>
      </w:r>
    </w:p>
    <w:p w14:paraId="44EAADAE">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（四）.负责社区建设和管理，积极开展社区服务工作，大力兴办社会福利事业，发动和组织社区成员开展各类社区公益活动。</w:t>
      </w:r>
    </w:p>
    <w:p w14:paraId="443A8813">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（五）.负责拥军优属、优抚安置、社会救济、社会福利、社区文化、科普、体育、教育等工作。</w:t>
      </w:r>
    </w:p>
    <w:p w14:paraId="7AA945F5">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（六）.发展街道经济，管理街道国有资产和集体资产，为街道经济组织提供人才、科技、信息和其他各种服务，以经济、法律和必要的行政手段推动街道经济发展和维护市场经济秩序。</w:t>
      </w:r>
    </w:p>
    <w:p w14:paraId="4CF5E506">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（七）.负责计划生育、劳动就业、安全生产监督、初级卫生保健和民事调解等工作。</w:t>
      </w:r>
    </w:p>
    <w:p w14:paraId="661F7394">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（八）.指导和帮助社区居民委员会搞好组织建设和制度建设，发挥社区居民委员会的群众自治组织作用。</w:t>
      </w:r>
    </w:p>
    <w:p w14:paraId="427E79FE">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（九）.配合有关部门做好防汛、防风、防火、防震、抢险和防灾工作。</w:t>
      </w:r>
    </w:p>
    <w:p w14:paraId="3280B76C">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（十）.向上级反映居民群众的意见和要求，办理人民群众来信来访事项。</w:t>
      </w:r>
    </w:p>
    <w:p w14:paraId="137AC161">
      <w:pPr>
        <w:pStyle w:val="4"/>
        <w:shd w:val="clear" w:color="auto" w:fill="FFFFFF"/>
        <w:spacing w:before="0" w:beforeAutospacing="0" w:after="0" w:afterAutospacing="0"/>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（十一）.承办区党工委、管委会交办的其他事项。</w:t>
      </w:r>
    </w:p>
    <w:p w14:paraId="27936597">
      <w:pPr>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二、一般公共预算支出情况</w:t>
      </w:r>
    </w:p>
    <w:p w14:paraId="62634303">
      <w:pPr>
        <w:spacing w:line="640" w:lineRule="exact"/>
        <w:ind w:firstLine="640" w:firstLineChars="200"/>
        <w:jc w:val="both"/>
        <w:rPr>
          <w:rFonts w:hint="eastAsia" w:ascii="仿宋_GB2312" w:hAnsi="仿宋_GB2312" w:eastAsia="仿宋_GB2312" w:cs="仿宋_GB2312"/>
          <w:snapToGrid/>
          <w:color w:val="000000"/>
          <w:kern w:val="0"/>
          <w:sz w:val="32"/>
          <w:szCs w:val="32"/>
          <w:lang w:val="en-US" w:eastAsia="zh-CN" w:bidi="ar-SA"/>
        </w:rPr>
      </w:pPr>
      <w:r>
        <w:rPr>
          <w:rFonts w:hint="eastAsia" w:ascii="仿宋_GB2312" w:hAnsi="仿宋_GB2312" w:eastAsia="仿宋_GB2312" w:cs="仿宋_GB2312"/>
          <w:snapToGrid/>
          <w:color w:val="000000"/>
          <w:kern w:val="0"/>
          <w:sz w:val="32"/>
          <w:szCs w:val="32"/>
          <w:lang w:val="en-US" w:eastAsia="zh-CN" w:bidi="ar-SA"/>
        </w:rPr>
        <w:t>2024年部门年初预算收入1303.7万元，年内调整预算487.26万元，决算收入1790.96万元，其中一般公共预算财政拨款1783.73万元，政府性基金预算收入7万元，国有资本经营预算财政拨款收入0.23万。全年可执行预算共计1790.96万元，一般公共预算财政拨款占比99.60%。</w:t>
      </w:r>
    </w:p>
    <w:p w14:paraId="0C5528B0">
      <w:pPr>
        <w:spacing w:line="640" w:lineRule="exact"/>
        <w:ind w:firstLine="640" w:firstLineChars="200"/>
        <w:jc w:val="both"/>
        <w:rPr>
          <w:rFonts w:hint="default" w:ascii="仿宋_GB2312" w:hAnsi="仿宋_GB2312" w:eastAsia="仿宋_GB2312" w:cs="仿宋_GB2312"/>
          <w:snapToGrid/>
          <w:color w:val="000000"/>
          <w:kern w:val="0"/>
          <w:sz w:val="32"/>
          <w:szCs w:val="32"/>
          <w:lang w:val="en-US" w:eastAsia="zh-CN" w:bidi="ar-SA"/>
        </w:rPr>
      </w:pPr>
      <w:r>
        <w:rPr>
          <w:rFonts w:hint="eastAsia" w:ascii="仿宋_GB2312" w:hAnsi="仿宋_GB2312" w:eastAsia="仿宋_GB2312" w:cs="仿宋_GB2312"/>
          <w:snapToGrid/>
          <w:color w:val="000000"/>
          <w:kern w:val="0"/>
          <w:sz w:val="32"/>
          <w:szCs w:val="32"/>
          <w:lang w:val="en-US" w:eastAsia="zh-CN" w:bidi="ar-SA"/>
        </w:rPr>
        <w:t>2024年部门年初预算支出1303.7万元，其中基本支出1168.23万元，项目支出135.47万元。部门决算支出1790.96万元，其中：基本支出1135.36万元，项目支出655.60元。</w:t>
      </w:r>
    </w:p>
    <w:p w14:paraId="210FD22F">
      <w:pPr>
        <w:numPr>
          <w:ilvl w:val="0"/>
          <w:numId w:val="1"/>
        </w:numPr>
        <w:spacing w:line="640" w:lineRule="exact"/>
        <w:ind w:firstLine="640" w:firstLineChars="200"/>
        <w:jc w:val="both"/>
        <w:rPr>
          <w:rFonts w:ascii="Times New Roman" w:hAnsi="Times New Roman" w:eastAsia="楷体" w:cs="Times New Roman"/>
          <w:sz w:val="32"/>
          <w:szCs w:val="32"/>
        </w:rPr>
      </w:pPr>
      <w:r>
        <w:rPr>
          <w:rFonts w:ascii="Times New Roman" w:hAnsi="Times New Roman" w:eastAsia="楷体" w:cs="Times New Roman"/>
          <w:sz w:val="32"/>
          <w:szCs w:val="32"/>
        </w:rPr>
        <w:t>基本支出情况</w:t>
      </w:r>
    </w:p>
    <w:p w14:paraId="70A807E2">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部门决算基本支出1135.36万元，其中：人员经费932.68万元，约占基本支出的82.15%,基本工资、津贴补贴、奖金、伙食补助费、绩效工资、机关事业单位基本养老保险缴费、职业年金缴费、职工基本医疗保险缴费、公务员医疗补助缴费、其他社会保险缴费、住房公积金、其他工资福利支出及对个人和家庭的补助；公用经费202.68万元，约占基本支出的17.85%，主要包括办公费、印刷费、水费、电费、邮电费、物业管理费、差旅费、维修（护）费、租赁费、会议费、培训费、公务接待费、专用材料费、劳务费、委托业务费、福利费、工会经费、其他交通费及其他商品和服务支出等</w:t>
      </w:r>
    </w:p>
    <w:p w14:paraId="40D2ACD1">
      <w:pPr>
        <w:numPr>
          <w:ilvl w:val="0"/>
          <w:numId w:val="1"/>
        </w:numPr>
        <w:spacing w:line="640" w:lineRule="exact"/>
        <w:ind w:left="0" w:leftChars="0" w:firstLine="640" w:firstLineChars="200"/>
        <w:jc w:val="both"/>
        <w:rPr>
          <w:rFonts w:ascii="Times New Roman" w:hAnsi="Times New Roman" w:eastAsia="楷体" w:cs="Times New Roman"/>
          <w:sz w:val="32"/>
          <w:szCs w:val="32"/>
        </w:rPr>
      </w:pPr>
      <w:r>
        <w:rPr>
          <w:rFonts w:ascii="Times New Roman" w:hAnsi="Times New Roman" w:eastAsia="楷体" w:cs="Times New Roman"/>
          <w:sz w:val="32"/>
          <w:szCs w:val="32"/>
        </w:rPr>
        <w:t>项目支出情况</w:t>
      </w:r>
    </w:p>
    <w:p w14:paraId="1AC44BE9">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决算项目支出655.60万元，其中2024年中央财政衔接推进乡村振兴补助资金项目支出172.75万元，约占26.35%，2024年省级财政衔接推进乡村振兴补助资金项目支出：78万元，约占11.90%，2023年“三山”生态保护补偿资金：41.77万元，约占6.37%；沾天湖76亩水面及花山河入口水面治理专项项目支出30万元，约占4.58%；衔接乡村振兴财政资金项目支出20万元，约占3.05%；其他专项工作支出47.75%。</w:t>
      </w:r>
    </w:p>
    <w:p w14:paraId="6B00C456">
      <w:pPr>
        <w:numPr>
          <w:ilvl w:val="0"/>
          <w:numId w:val="2"/>
        </w:numPr>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政府性基金预算支出情况</w:t>
      </w:r>
    </w:p>
    <w:p w14:paraId="1E250B99">
      <w:pPr>
        <w:pStyle w:val="9"/>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我单位2024年度政府性基金预算收入7万元，政府性基金预算支出7万元。其中2024年省级财政彩票公益金5万元，2021年度市县分成福彩公益金2万元，均用于社会福利事业各项开支。</w:t>
      </w:r>
    </w:p>
    <w:p w14:paraId="09AE05FE">
      <w:pPr>
        <w:numPr>
          <w:ilvl w:val="0"/>
          <w:numId w:val="2"/>
        </w:numPr>
        <w:spacing w:line="640" w:lineRule="exact"/>
        <w:ind w:left="0" w:leftChars="0" w:firstLine="640" w:firstLineChars="200"/>
        <w:jc w:val="both"/>
        <w:rPr>
          <w:rFonts w:ascii="黑体" w:hAnsi="黑体" w:eastAsia="黑体" w:cs="黑体"/>
          <w:sz w:val="32"/>
          <w:szCs w:val="32"/>
        </w:rPr>
      </w:pPr>
      <w:r>
        <w:rPr>
          <w:rFonts w:ascii="黑体" w:hAnsi="黑体" w:eastAsia="黑体" w:cs="黑体"/>
          <w:sz w:val="32"/>
          <w:szCs w:val="32"/>
        </w:rPr>
        <w:t>国有资本经营预算支出情况</w:t>
      </w:r>
    </w:p>
    <w:p w14:paraId="26505918">
      <w:pPr>
        <w:pStyle w:val="9"/>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我单位2024年度国有资本经营预算收入0.23万元，国有资本经营预算支出0.23万元，全部用于国有企业退休人员社会化管理。</w:t>
      </w:r>
    </w:p>
    <w:p w14:paraId="5BD2B07F">
      <w:pPr>
        <w:numPr>
          <w:ilvl w:val="0"/>
          <w:numId w:val="2"/>
        </w:numPr>
        <w:spacing w:line="640" w:lineRule="exact"/>
        <w:ind w:left="0" w:leftChars="0" w:firstLine="640" w:firstLineChars="200"/>
        <w:jc w:val="both"/>
        <w:rPr>
          <w:rFonts w:ascii="黑体" w:hAnsi="黑体" w:eastAsia="黑体" w:cs="黑体"/>
          <w:sz w:val="32"/>
          <w:szCs w:val="32"/>
        </w:rPr>
      </w:pPr>
      <w:r>
        <w:rPr>
          <w:rFonts w:ascii="黑体" w:hAnsi="黑体" w:eastAsia="黑体" w:cs="黑体"/>
          <w:sz w:val="32"/>
          <w:szCs w:val="32"/>
        </w:rPr>
        <w:t>社会保险基金预算支出情况</w:t>
      </w:r>
    </w:p>
    <w:p w14:paraId="3B2F4A3A">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8B2DEB3">
      <w:pPr>
        <w:numPr>
          <w:ilvl w:val="0"/>
          <w:numId w:val="2"/>
        </w:numPr>
        <w:spacing w:line="640" w:lineRule="exact"/>
        <w:ind w:left="0" w:leftChars="0" w:firstLine="640" w:firstLineChars="200"/>
        <w:jc w:val="both"/>
        <w:rPr>
          <w:rFonts w:ascii="黑体" w:hAnsi="黑体" w:eastAsia="黑体" w:cs="黑体"/>
          <w:sz w:val="32"/>
          <w:szCs w:val="32"/>
        </w:rPr>
      </w:pPr>
      <w:r>
        <w:rPr>
          <w:rFonts w:ascii="黑体" w:hAnsi="黑体" w:eastAsia="黑体" w:cs="黑体"/>
          <w:sz w:val="32"/>
          <w:szCs w:val="32"/>
        </w:rPr>
        <w:t>部门整体支出绩效情况</w:t>
      </w:r>
    </w:p>
    <w:p w14:paraId="3BC5987F">
      <w:pPr>
        <w:numPr>
          <w:ilvl w:val="0"/>
          <w:numId w:val="0"/>
        </w:numPr>
        <w:spacing w:line="640" w:lineRule="exact"/>
        <w:ind w:left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1、部门整体绩效目标</w:t>
      </w:r>
    </w:p>
    <w:p w14:paraId="59FCE745">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（1）发展街道经济，维护市场经济秩序。</w:t>
      </w:r>
    </w:p>
    <w:p w14:paraId="6E96AA20">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（2）推进辖区内的稳定及社会治安综合治理工作，维护居民的合法权益。</w:t>
      </w:r>
    </w:p>
    <w:p w14:paraId="5077AAD1">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（3）突出项目建设，大力推进征地拆迁工作，逐步改善居民居住环境，推进民生工程提质升级。</w:t>
      </w:r>
    </w:p>
    <w:p w14:paraId="7607DB04">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（4）严格做好办事处账务监督，做好办事处和6个村居的拨款、审核、记账等工作。</w:t>
      </w:r>
    </w:p>
    <w:p w14:paraId="1F18467E">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（5）狠抓控违拆违工作，加大对违法建筑的巡查、查处力度、强化政策宣传，创新宣传方式。</w:t>
      </w:r>
    </w:p>
    <w:p w14:paraId="2B40B02E">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（6）大力开展社区再就业服务，促进城市下岗职工和闲散劳动力再就业，促进创新创业工作。</w:t>
      </w:r>
    </w:p>
    <w:p w14:paraId="68C1B6CC">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（7）新增就业、城居社保、城居医保完成率均达100%。</w:t>
      </w:r>
    </w:p>
    <w:p w14:paraId="47439ECB">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（8）注重民生保障，做好拥军优属、优抚和社区救济、社会福利等社会保障工作，极大对困难群体扶持力度，低保做到应保尽保。</w:t>
      </w:r>
    </w:p>
    <w:p w14:paraId="6F86CAD2">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（9）提升服务的对象满意度，民意调查服务对象满意度达90%以上。</w:t>
      </w:r>
    </w:p>
    <w:p w14:paraId="5797F739">
      <w:pPr>
        <w:spacing w:line="640" w:lineRule="exact"/>
        <w:ind w:firstLine="643" w:firstLineChars="200"/>
        <w:jc w:val="both"/>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2、部门整体支出年度绩效指标</w:t>
      </w:r>
    </w:p>
    <w:p w14:paraId="1E0A586B">
      <w:pPr>
        <w:spacing w:line="640" w:lineRule="exact"/>
        <w:ind w:firstLine="643" w:firstLineChars="200"/>
        <w:jc w:val="both"/>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（1）产出指标</w:t>
      </w:r>
    </w:p>
    <w:p w14:paraId="498E9FBB">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①、数量指标。新增就业、再就业人员数量≥100人。开展志愿活动次数≥24次。无偿献血人数≥15人。孕产妇产前筛查覆盖率≥100%。安全隐患排查次数≥200次。（以上指标实际执行时以上级下达考核指标数为准）</w:t>
      </w:r>
    </w:p>
    <w:p w14:paraId="2B98EB0D">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②质量指标。控违拆违率100%。信访办结率100%。创建无上访村（社区）率100%。儿童免疫接种率100%。安全事故控制率100%。残疾人补贴、特困求助等民生政策落实率100%。</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城镇居民医疗保险参保率100%。</w:t>
      </w:r>
    </w:p>
    <w:p w14:paraId="17B54B52">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③时效指标。各项工作按时办结率100%</w:t>
      </w:r>
    </w:p>
    <w:p w14:paraId="691B6E59">
      <w:pPr>
        <w:pStyle w:val="9"/>
        <w:ind w:firstLine="640" w:firstLineChars="200"/>
        <w:rPr>
          <w:rFonts w:hint="eastAsia" w:ascii="Times New Roman" w:hAnsi="Times New Roman" w:eastAsia="仿宋" w:cs="Times New Roman"/>
          <w:sz w:val="32"/>
          <w:szCs w:val="32"/>
          <w:lang w:val="en-US" w:eastAsia="zh-CN"/>
        </w:rPr>
      </w:pPr>
      <w:r>
        <w:rPr>
          <w:rFonts w:hint="eastAsia" w:ascii="仿宋_GB2312" w:hAnsi="仿宋_GB2312" w:eastAsia="仿宋_GB2312" w:cs="仿宋_GB2312"/>
          <w:sz w:val="32"/>
          <w:szCs w:val="32"/>
          <w:lang w:val="en-US" w:eastAsia="zh-CN"/>
        </w:rPr>
        <w:t>④成本指标。全年各项支出总金额</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napToGrid/>
          <w:color w:val="000000"/>
          <w:kern w:val="0"/>
          <w:sz w:val="32"/>
          <w:szCs w:val="32"/>
          <w:lang w:val="en-US" w:eastAsia="zh-CN" w:bidi="ar-SA"/>
        </w:rPr>
        <w:t>≤1303.7</w:t>
      </w:r>
      <w:r>
        <w:rPr>
          <w:rFonts w:hint="eastAsia" w:ascii="仿宋_GB2312" w:hAnsi="仿宋_GB2312" w:eastAsia="仿宋_GB2312" w:cs="仿宋_GB2312"/>
          <w:sz w:val="32"/>
          <w:szCs w:val="32"/>
          <w:lang w:val="en-US" w:eastAsia="zh-CN"/>
        </w:rPr>
        <w:t>万元</w:t>
      </w:r>
      <w:r>
        <w:rPr>
          <w:rFonts w:hint="eastAsia"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ab/>
      </w:r>
    </w:p>
    <w:p w14:paraId="797529DC">
      <w:pPr>
        <w:numPr>
          <w:ilvl w:val="0"/>
          <w:numId w:val="3"/>
        </w:numPr>
        <w:spacing w:line="640" w:lineRule="exact"/>
        <w:ind w:firstLine="643" w:firstLineChars="200"/>
        <w:jc w:val="both"/>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效益指标</w:t>
      </w:r>
    </w:p>
    <w:p w14:paraId="472EE794">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①社会效益。辖区内生活环境得到改善和提高；辖区居民政策宣传知晓率≥90%；社会和谐，无群体上访事件，农村建设进一步加强。</w:t>
      </w:r>
    </w:p>
    <w:p w14:paraId="18CD1291">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②生态效益。打造宜居环境，空气质量指数良好，开展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环保志愿活动次数1次/月。</w:t>
      </w:r>
    </w:p>
    <w:p w14:paraId="7737DD3E">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③可持续性影响。政策执行顺利，机关工作人员责任感和使命感增强，服务对象满意度≥90%。</w:t>
      </w:r>
    </w:p>
    <w:p w14:paraId="03BFB502">
      <w:pPr>
        <w:numPr>
          <w:ilvl w:val="0"/>
          <w:numId w:val="0"/>
        </w:numPr>
        <w:spacing w:line="640" w:lineRule="exact"/>
        <w:ind w:left="630" w:leftChars="0"/>
        <w:jc w:val="both"/>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3、部门整体绩效完成情况</w:t>
      </w:r>
    </w:p>
    <w:p w14:paraId="71E949D2">
      <w:pPr>
        <w:spacing w:line="640" w:lineRule="exact"/>
        <w:ind w:firstLine="643" w:firstLineChars="200"/>
        <w:jc w:val="both"/>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（1）产出指标完成情况</w:t>
      </w:r>
    </w:p>
    <w:p w14:paraId="5F65CF21">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①、数量指标。新增就业、再就业人员数量175人（由于区域经济房地产行业下行影响较大，导致就业形势严峻）。开展志愿活动次数25次。无偿献血人数</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sz w:val="32"/>
          <w:szCs w:val="32"/>
          <w:lang w:val="en-US" w:eastAsia="zh-CN"/>
        </w:rPr>
        <w:t>人。孕产妇产前筛查覆盖率100%。安全隐患排查次数203次。</w:t>
      </w:r>
    </w:p>
    <w:p w14:paraId="242D7D89">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②质量指标。控违拆违率100%。信访办结率100%。创建无上访村（社区）率100%。儿童免疫接种率100%。安全事故控制率100%。残疾人补贴、特困求助等民生政策落实率100%。</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城镇居民医疗保险参保率 100%。</w:t>
      </w:r>
    </w:p>
    <w:p w14:paraId="5B32D1B9">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③时效指标。各项工作按时办结率100%</w:t>
      </w:r>
    </w:p>
    <w:p w14:paraId="0D8C1123">
      <w:pPr>
        <w:pStyle w:val="9"/>
        <w:ind w:firstLine="640" w:firstLineChars="200"/>
        <w:rPr>
          <w:rFonts w:hint="eastAsia" w:ascii="Times New Roman" w:hAnsi="Times New Roman" w:eastAsia="仿宋" w:cs="Times New Roman"/>
          <w:sz w:val="32"/>
          <w:szCs w:val="32"/>
          <w:lang w:val="en-US" w:eastAsia="zh-CN"/>
        </w:rPr>
      </w:pPr>
      <w:r>
        <w:rPr>
          <w:rFonts w:hint="eastAsia" w:ascii="仿宋_GB2312" w:hAnsi="仿宋_GB2312" w:eastAsia="仿宋_GB2312" w:cs="仿宋_GB2312"/>
          <w:sz w:val="32"/>
          <w:szCs w:val="32"/>
          <w:lang w:val="en-US" w:eastAsia="zh-CN"/>
        </w:rPr>
        <w:t>④成本指标。全年各项支出总金额</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napToGrid/>
          <w:color w:val="000000"/>
          <w:kern w:val="0"/>
          <w:sz w:val="32"/>
          <w:szCs w:val="32"/>
          <w:lang w:val="en-US" w:eastAsia="zh-CN" w:bidi="ar-SA"/>
        </w:rPr>
        <w:t>1790.96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ab/>
      </w:r>
    </w:p>
    <w:p w14:paraId="61BCD28E">
      <w:pPr>
        <w:spacing w:line="640" w:lineRule="exact"/>
        <w:ind w:firstLine="643" w:firstLineChars="200"/>
        <w:jc w:val="both"/>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（2）效益指标完成情况</w:t>
      </w:r>
    </w:p>
    <w:p w14:paraId="3097BEAD">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①社会效益。辖区内生活环境得到改善和提高；辖区居民政策宣传知晓率95%；社会和谐，无群体上访事件。</w:t>
      </w:r>
    </w:p>
    <w:p w14:paraId="1E5C3814">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②生态效益。打造宜居环境，空气质量指数良好，开展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环保志愿活动次数12次。</w:t>
      </w:r>
    </w:p>
    <w:p w14:paraId="60310E37">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③可持续性影响。政策执行顺利，机关工作人员责任感和使命感增强，服务对象满意度92%。</w:t>
      </w:r>
    </w:p>
    <w:p w14:paraId="5B69AADE">
      <w:pPr>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七、存在的问题及原因分析</w:t>
      </w:r>
    </w:p>
    <w:p w14:paraId="49C1273B">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（一）存在的问题</w:t>
      </w:r>
    </w:p>
    <w:p w14:paraId="7E68E67A">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1、部门预算绩效目标设置欠合理。部分绩效目标难以实现。</w:t>
      </w:r>
    </w:p>
    <w:p w14:paraId="76A3A31E">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2、部门预算绩效目标管理的意识尚待提高。</w:t>
      </w:r>
    </w:p>
    <w:p w14:paraId="5C49DF7B">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（二）原因分析</w:t>
      </w:r>
    </w:p>
    <w:p w14:paraId="180FFE61">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预算绩效目标设置欠合理的主要原因是部分站办所年度工作计划确定比较迟，考核指标下达时间较晚，2024年度绩效目标以往年度上级下达给单位的年度绩效考核目标为参考，未能充分考虑工作的客观外部环境改变带来的影响，从而导致绩效目标难以实现。如新增就业、再就业人员数量等。</w:t>
      </w:r>
    </w:p>
    <w:p w14:paraId="0790915F">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预算绩效目标管理的意识尚待提高。目前部门预算绩效目标管理工作主要由我单位财政所执行，单位层面及各业务站办所层面对该项工作的认识和重视程度不足，参与度、衔接度不高，未能联合相关站办所设置年初部门预算绩效目标及开展绩效目标管理工作。</w:t>
      </w:r>
    </w:p>
    <w:p w14:paraId="507E902D">
      <w:pPr>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八、下一步改进措施</w:t>
      </w:r>
    </w:p>
    <w:p w14:paraId="1194BD94">
      <w:pPr>
        <w:pStyle w:val="9"/>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我单位在以后年度将加强预算绩效目标管理工作力度。编制预算时，强化财政与其他相关站办所的沟通力度，科学的设置年初部门预算绩效目标内容。</w:t>
      </w:r>
    </w:p>
    <w:p w14:paraId="41A43DD1">
      <w:pPr>
        <w:numPr>
          <w:ilvl w:val="0"/>
          <w:numId w:val="4"/>
        </w:numPr>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部门整体支出绩效自评结果拟应用和公开情况</w:t>
      </w:r>
    </w:p>
    <w:p w14:paraId="710DFA9C">
      <w:pPr>
        <w:pStyle w:val="9"/>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级部门统一部署，我单位2024年部门整体支出绩效自评情况将在单位门户网站公开，接受社会监督。对绩效自评工作中发现的问题及时整改，解决绩效评价管理中存在的问题，提高工作效能。根据部门整体支出绩效评价指标评分标准，2024年我单位部门整体绩效评价自评分为97分。</w:t>
      </w:r>
    </w:p>
    <w:p w14:paraId="1129EE03">
      <w:pPr>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十、其他需要说明的情况</w:t>
      </w:r>
    </w:p>
    <w:p w14:paraId="6E714C79">
      <w:pPr>
        <w:spacing w:line="640" w:lineRule="exact"/>
        <w:ind w:firstLine="640" w:firstLineChars="200"/>
        <w:jc w:val="both"/>
        <w:rPr>
          <w:rFonts w:hint="eastAsia" w:ascii="仿宋_GB2312" w:hAnsi="仿宋_GB2312" w:eastAsia="仿宋_GB2312" w:cs="仿宋_GB2312"/>
          <w:snapToGrid/>
          <w:color w:val="000000"/>
          <w:kern w:val="0"/>
          <w:sz w:val="32"/>
          <w:szCs w:val="32"/>
          <w:lang w:val="en-US" w:eastAsia="zh-CN" w:bidi="ar-SA"/>
        </w:rPr>
      </w:pPr>
      <w:r>
        <w:rPr>
          <w:rFonts w:hint="eastAsia" w:ascii="仿宋_GB2312" w:hAnsi="仿宋_GB2312" w:eastAsia="仿宋_GB2312" w:cs="仿宋_GB2312"/>
          <w:snapToGrid/>
          <w:color w:val="000000"/>
          <w:kern w:val="0"/>
          <w:sz w:val="32"/>
          <w:szCs w:val="32"/>
          <w:lang w:val="en-US" w:eastAsia="zh-CN" w:bidi="ar-SA"/>
        </w:rPr>
        <w:t>无</w:t>
      </w:r>
    </w:p>
    <w:p w14:paraId="3AEDCFD9">
      <w:pPr>
        <w:spacing w:line="640" w:lineRule="exact"/>
        <w:ind w:firstLine="640" w:firstLineChars="200"/>
        <w:jc w:val="right"/>
        <w:rPr>
          <w:rFonts w:hint="eastAsia" w:ascii="仿宋_GB2312" w:hAnsi="仿宋_GB2312" w:eastAsia="仿宋_GB2312" w:cs="仿宋_GB2312"/>
          <w:snapToGrid/>
          <w:color w:val="000000"/>
          <w:kern w:val="0"/>
          <w:sz w:val="32"/>
          <w:szCs w:val="32"/>
          <w:lang w:val="en-US" w:eastAsia="zh-CN" w:bidi="ar-SA"/>
        </w:rPr>
      </w:pPr>
      <w:r>
        <w:rPr>
          <w:rFonts w:hint="eastAsia" w:ascii="仿宋_GB2312" w:hAnsi="仿宋_GB2312" w:eastAsia="仿宋_GB2312" w:cs="仿宋_GB2312"/>
          <w:snapToGrid/>
          <w:color w:val="000000"/>
          <w:kern w:val="0"/>
          <w:sz w:val="32"/>
          <w:szCs w:val="32"/>
          <w:lang w:val="en-US" w:eastAsia="zh-CN" w:bidi="ar-SA"/>
        </w:rPr>
        <w:t>常德柳叶湖旅游度假区柳叶湖街道办事处</w:t>
      </w:r>
    </w:p>
    <w:p w14:paraId="09E0D68B">
      <w:pPr>
        <w:spacing w:line="640" w:lineRule="exact"/>
        <w:ind w:firstLine="640" w:firstLineChars="200"/>
        <w:jc w:val="center"/>
        <w:rPr>
          <w:rFonts w:hint="default" w:ascii="仿宋_GB2312" w:hAnsi="仿宋_GB2312" w:eastAsia="仿宋_GB2312" w:cs="仿宋_GB2312"/>
          <w:snapToGrid/>
          <w:color w:val="000000"/>
          <w:kern w:val="0"/>
          <w:sz w:val="32"/>
          <w:szCs w:val="32"/>
          <w:lang w:val="en-US" w:eastAsia="zh-CN" w:bidi="ar-SA"/>
        </w:rPr>
      </w:pPr>
      <w:r>
        <w:rPr>
          <w:rFonts w:hint="eastAsia" w:ascii="仿宋_GB2312" w:hAnsi="仿宋_GB2312" w:eastAsia="仿宋_GB2312" w:cs="仿宋_GB2312"/>
          <w:snapToGrid/>
          <w:color w:val="000000"/>
          <w:kern w:val="0"/>
          <w:sz w:val="32"/>
          <w:szCs w:val="32"/>
          <w:lang w:val="en-US" w:eastAsia="zh-CN" w:bidi="ar-SA"/>
        </w:rPr>
        <w:t xml:space="preserve">                      2025年6月20日</w:t>
      </w:r>
    </w:p>
    <w:p w14:paraId="282475A8">
      <w:pPr>
        <w:spacing w:line="640" w:lineRule="exact"/>
        <w:ind w:firstLine="640" w:firstLineChars="200"/>
        <w:jc w:val="both"/>
        <w:rPr>
          <w:rFonts w:ascii="Times New Roman" w:hAnsi="Times New Roman" w:cs="Times New Roman"/>
          <w:sz w:val="32"/>
          <w:szCs w:val="32"/>
        </w:rPr>
      </w:pPr>
    </w:p>
    <w:p w14:paraId="3BDE9B50">
      <w:pPr>
        <w:spacing w:line="640" w:lineRule="exact"/>
        <w:ind w:firstLine="640" w:firstLineChars="200"/>
        <w:jc w:val="both"/>
        <w:rPr>
          <w:rFonts w:ascii="Times New Roman" w:hAnsi="Times New Roman" w:cs="Times New Roman"/>
          <w:sz w:val="32"/>
          <w:szCs w:val="32"/>
        </w:rPr>
      </w:pPr>
    </w:p>
    <w:p w14:paraId="7062C295">
      <w:pPr>
        <w:spacing w:line="640" w:lineRule="exact"/>
        <w:ind w:firstLine="640" w:firstLineChars="200"/>
        <w:jc w:val="both"/>
        <w:rPr>
          <w:rFonts w:ascii="Times New Roman" w:hAnsi="Times New Roman" w:cs="Times New Roman"/>
          <w:sz w:val="32"/>
          <w:szCs w:val="32"/>
        </w:rPr>
      </w:pPr>
    </w:p>
    <w:p w14:paraId="11566E43">
      <w:pPr>
        <w:spacing w:line="640" w:lineRule="exact"/>
        <w:ind w:firstLine="640" w:firstLineChars="200"/>
        <w:jc w:val="both"/>
        <w:rPr>
          <w:rFonts w:ascii="Times New Roman" w:hAnsi="Times New Roman" w:cs="Times New Roman"/>
          <w:sz w:val="32"/>
          <w:szCs w:val="32"/>
        </w:rPr>
      </w:pPr>
    </w:p>
    <w:p w14:paraId="2FC39915">
      <w:pPr>
        <w:spacing w:line="640" w:lineRule="exact"/>
        <w:ind w:firstLine="640" w:firstLineChars="200"/>
        <w:jc w:val="both"/>
        <w:rPr>
          <w:rFonts w:ascii="Times New Roman" w:hAnsi="Times New Roman" w:cs="Times New Roman"/>
          <w:sz w:val="32"/>
          <w:szCs w:val="32"/>
        </w:rPr>
      </w:pPr>
    </w:p>
    <w:p w14:paraId="5159A7B6">
      <w:pPr>
        <w:spacing w:line="64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报告需要以下附件：</w:t>
      </w:r>
    </w:p>
    <w:p w14:paraId="2C83A4E8">
      <w:pPr>
        <w:spacing w:line="64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1.部门整体支出绩效评价基础数据表</w:t>
      </w:r>
    </w:p>
    <w:p w14:paraId="047D6486">
      <w:pPr>
        <w:spacing w:line="64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2.部门整体支出绩效自评表</w:t>
      </w:r>
    </w:p>
    <w:p w14:paraId="6F7F6086">
      <w:pPr>
        <w:spacing w:line="640" w:lineRule="exact"/>
        <w:ind w:firstLine="640" w:firstLineChars="200"/>
        <w:jc w:val="both"/>
        <w:rPr>
          <w:rFonts w:ascii="Times New Roman" w:hAnsi="Times New Roman" w:eastAsia="仿宋" w:cs="Times New Roman"/>
          <w:sz w:val="31"/>
          <w:szCs w:val="31"/>
        </w:rPr>
        <w:sectPr>
          <w:pgSz w:w="12160" w:h="16990"/>
          <w:pgMar w:top="1417" w:right="1701" w:bottom="1417" w:left="1701" w:header="0" w:footer="0" w:gutter="0"/>
          <w:cols w:space="720" w:num="1"/>
        </w:sectPr>
      </w:pPr>
      <w:r>
        <w:rPr>
          <w:rFonts w:ascii="Times New Roman" w:hAnsi="Times New Roman" w:eastAsia="仿宋" w:cs="Times New Roman"/>
          <w:sz w:val="32"/>
          <w:szCs w:val="32"/>
        </w:rPr>
        <w:t>3.项目支出绩效自评表</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一个项目支出一张表</w:t>
      </w:r>
      <w:r>
        <w:rPr>
          <w:rFonts w:hint="eastAsia" w:ascii="Times New Roman" w:hAnsi="Times New Roman" w:eastAsia="仿宋" w:cs="Times New Roman"/>
          <w:sz w:val="32"/>
          <w:szCs w:val="32"/>
        </w:rPr>
        <w:t>）</w:t>
      </w:r>
    </w:p>
    <w:p w14:paraId="65827855">
      <w:pPr>
        <w:spacing w:line="560" w:lineRule="exact"/>
        <w:rPr>
          <w:rFonts w:ascii="Times New Roman" w:hAnsi="Times New Roman" w:cs="Times New Roman" w:eastAsiaTheme="minorEastAsia"/>
        </w:rPr>
      </w:pPr>
    </w:p>
    <w:sectPr>
      <w:footerReference r:id="rId4" w:type="default"/>
      <w:pgSz w:w="11920" w:h="16820"/>
      <w:pgMar w:top="1417" w:right="1644" w:bottom="1417" w:left="175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29F5">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FDD82D">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57FDD82D">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9BD7E">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409D9"/>
    <w:multiLevelType w:val="singleLevel"/>
    <w:tmpl w:val="9D4409D9"/>
    <w:lvl w:ilvl="0" w:tentative="0">
      <w:start w:val="2"/>
      <w:numFmt w:val="decimal"/>
      <w:suff w:val="nothing"/>
      <w:lvlText w:val="（%1）"/>
      <w:lvlJc w:val="left"/>
    </w:lvl>
  </w:abstractNum>
  <w:abstractNum w:abstractNumId="1">
    <w:nsid w:val="B8DAC16E"/>
    <w:multiLevelType w:val="singleLevel"/>
    <w:tmpl w:val="B8DAC16E"/>
    <w:lvl w:ilvl="0" w:tentative="0">
      <w:start w:val="9"/>
      <w:numFmt w:val="chineseCounting"/>
      <w:suff w:val="nothing"/>
      <w:lvlText w:val="%1、"/>
      <w:lvlJc w:val="left"/>
      <w:rPr>
        <w:rFonts w:hint="eastAsia"/>
      </w:rPr>
    </w:lvl>
  </w:abstractNum>
  <w:abstractNum w:abstractNumId="2">
    <w:nsid w:val="1363B7DF"/>
    <w:multiLevelType w:val="singleLevel"/>
    <w:tmpl w:val="1363B7DF"/>
    <w:lvl w:ilvl="0" w:tentative="0">
      <w:start w:val="1"/>
      <w:numFmt w:val="chineseCounting"/>
      <w:suff w:val="nothing"/>
      <w:lvlText w:val="（%1）"/>
      <w:lvlJc w:val="left"/>
      <w:rPr>
        <w:rFonts w:hint="eastAsia"/>
      </w:rPr>
    </w:lvl>
  </w:abstractNum>
  <w:abstractNum w:abstractNumId="3">
    <w:nsid w:val="3C7A98D1"/>
    <w:multiLevelType w:val="singleLevel"/>
    <w:tmpl w:val="3C7A98D1"/>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OGIzNzMwNTQ1YzEyODAyY2M5Yzg3ZTE5ZjczNjUifQ=="/>
  </w:docVars>
  <w:rsids>
    <w:rsidRoot w:val="000F2630"/>
    <w:rsid w:val="00093711"/>
    <w:rsid w:val="000F2630"/>
    <w:rsid w:val="001117F8"/>
    <w:rsid w:val="002D489D"/>
    <w:rsid w:val="003C48FD"/>
    <w:rsid w:val="0041570E"/>
    <w:rsid w:val="00776B9C"/>
    <w:rsid w:val="00827C74"/>
    <w:rsid w:val="00DE6260"/>
    <w:rsid w:val="022C1A0A"/>
    <w:rsid w:val="0295277A"/>
    <w:rsid w:val="029B51FE"/>
    <w:rsid w:val="02CB1CF7"/>
    <w:rsid w:val="02F54FC6"/>
    <w:rsid w:val="03463EC0"/>
    <w:rsid w:val="03BE7AAE"/>
    <w:rsid w:val="04377D1E"/>
    <w:rsid w:val="044312C6"/>
    <w:rsid w:val="053B7608"/>
    <w:rsid w:val="05A76A4C"/>
    <w:rsid w:val="05D639A0"/>
    <w:rsid w:val="05E7509A"/>
    <w:rsid w:val="060C2EDC"/>
    <w:rsid w:val="0639341C"/>
    <w:rsid w:val="06A0710F"/>
    <w:rsid w:val="06B579A3"/>
    <w:rsid w:val="06B70133"/>
    <w:rsid w:val="06D575E9"/>
    <w:rsid w:val="06FF01C2"/>
    <w:rsid w:val="07224C2D"/>
    <w:rsid w:val="0764271A"/>
    <w:rsid w:val="07DC6755"/>
    <w:rsid w:val="082A3964"/>
    <w:rsid w:val="08BF40AC"/>
    <w:rsid w:val="08C97B39"/>
    <w:rsid w:val="0A1246B0"/>
    <w:rsid w:val="0A2F386B"/>
    <w:rsid w:val="0B420FC5"/>
    <w:rsid w:val="0B64010B"/>
    <w:rsid w:val="0B8A2FBA"/>
    <w:rsid w:val="0BCA5276"/>
    <w:rsid w:val="0C06438B"/>
    <w:rsid w:val="0C232BA4"/>
    <w:rsid w:val="0C572A71"/>
    <w:rsid w:val="0C590374"/>
    <w:rsid w:val="0C8278CB"/>
    <w:rsid w:val="0D4F5AA0"/>
    <w:rsid w:val="0D605732"/>
    <w:rsid w:val="0D7C6A10"/>
    <w:rsid w:val="0E1A6C88"/>
    <w:rsid w:val="0E912047"/>
    <w:rsid w:val="0EEC1973"/>
    <w:rsid w:val="0F33229E"/>
    <w:rsid w:val="0FC04F1D"/>
    <w:rsid w:val="0FE553B7"/>
    <w:rsid w:val="10156893"/>
    <w:rsid w:val="103B532F"/>
    <w:rsid w:val="11CB1D14"/>
    <w:rsid w:val="11D777C6"/>
    <w:rsid w:val="120E10B1"/>
    <w:rsid w:val="12633CFA"/>
    <w:rsid w:val="12A61E39"/>
    <w:rsid w:val="144B2C98"/>
    <w:rsid w:val="148368D6"/>
    <w:rsid w:val="14B922F8"/>
    <w:rsid w:val="14EF7AC7"/>
    <w:rsid w:val="15267261"/>
    <w:rsid w:val="15E60EF0"/>
    <w:rsid w:val="15F630D7"/>
    <w:rsid w:val="16930926"/>
    <w:rsid w:val="16A843D2"/>
    <w:rsid w:val="16D537EC"/>
    <w:rsid w:val="186407CC"/>
    <w:rsid w:val="188B5886"/>
    <w:rsid w:val="18D56FD4"/>
    <w:rsid w:val="19033B41"/>
    <w:rsid w:val="19674788"/>
    <w:rsid w:val="198D5B01"/>
    <w:rsid w:val="1A024A15"/>
    <w:rsid w:val="1A794E54"/>
    <w:rsid w:val="1AC47300"/>
    <w:rsid w:val="1B3F107D"/>
    <w:rsid w:val="1B416BA3"/>
    <w:rsid w:val="1B742AD4"/>
    <w:rsid w:val="1BA062F2"/>
    <w:rsid w:val="1C984EE8"/>
    <w:rsid w:val="1D3764AF"/>
    <w:rsid w:val="1E072487"/>
    <w:rsid w:val="1F6F0182"/>
    <w:rsid w:val="1FA96FEC"/>
    <w:rsid w:val="1FE12702"/>
    <w:rsid w:val="2079293B"/>
    <w:rsid w:val="20BD4F1E"/>
    <w:rsid w:val="20C77B4A"/>
    <w:rsid w:val="20D83B05"/>
    <w:rsid w:val="211D3C0E"/>
    <w:rsid w:val="212B00D9"/>
    <w:rsid w:val="213B08E1"/>
    <w:rsid w:val="2177331E"/>
    <w:rsid w:val="21BD0361"/>
    <w:rsid w:val="227C34C6"/>
    <w:rsid w:val="22877A22"/>
    <w:rsid w:val="22B440FE"/>
    <w:rsid w:val="22B45EAC"/>
    <w:rsid w:val="22E6428D"/>
    <w:rsid w:val="23E12CD1"/>
    <w:rsid w:val="241E5CD3"/>
    <w:rsid w:val="24303C58"/>
    <w:rsid w:val="24AA38A8"/>
    <w:rsid w:val="24F44C86"/>
    <w:rsid w:val="251D41DD"/>
    <w:rsid w:val="252E63EA"/>
    <w:rsid w:val="255319AC"/>
    <w:rsid w:val="25CB59E7"/>
    <w:rsid w:val="26F1147D"/>
    <w:rsid w:val="27BF77CD"/>
    <w:rsid w:val="28844BA7"/>
    <w:rsid w:val="2893228D"/>
    <w:rsid w:val="2907142C"/>
    <w:rsid w:val="29451F54"/>
    <w:rsid w:val="29B076A5"/>
    <w:rsid w:val="2A202079"/>
    <w:rsid w:val="2A3E70CF"/>
    <w:rsid w:val="2AD01CF1"/>
    <w:rsid w:val="2B0D4CF3"/>
    <w:rsid w:val="2B715282"/>
    <w:rsid w:val="2B767481"/>
    <w:rsid w:val="2C0B2FE1"/>
    <w:rsid w:val="2C1D0F66"/>
    <w:rsid w:val="2C7A3CC3"/>
    <w:rsid w:val="2CAD4098"/>
    <w:rsid w:val="2CAD635C"/>
    <w:rsid w:val="2D314CC9"/>
    <w:rsid w:val="2DA167E6"/>
    <w:rsid w:val="2DA76D39"/>
    <w:rsid w:val="2DEC299E"/>
    <w:rsid w:val="2DFE0923"/>
    <w:rsid w:val="2E0028ED"/>
    <w:rsid w:val="2E1D6FFC"/>
    <w:rsid w:val="2E9276D4"/>
    <w:rsid w:val="2F671B2F"/>
    <w:rsid w:val="2F805A94"/>
    <w:rsid w:val="2FB4573E"/>
    <w:rsid w:val="2FD47B8E"/>
    <w:rsid w:val="3071511D"/>
    <w:rsid w:val="30F5600E"/>
    <w:rsid w:val="312608BD"/>
    <w:rsid w:val="31FB3AF8"/>
    <w:rsid w:val="320F4EAD"/>
    <w:rsid w:val="32382656"/>
    <w:rsid w:val="327411B4"/>
    <w:rsid w:val="32A555A8"/>
    <w:rsid w:val="32C57C62"/>
    <w:rsid w:val="32E96838"/>
    <w:rsid w:val="33103914"/>
    <w:rsid w:val="3342676C"/>
    <w:rsid w:val="338A5133"/>
    <w:rsid w:val="33EC7B9C"/>
    <w:rsid w:val="34525525"/>
    <w:rsid w:val="34967B08"/>
    <w:rsid w:val="350B21A2"/>
    <w:rsid w:val="35337105"/>
    <w:rsid w:val="35C30488"/>
    <w:rsid w:val="36716136"/>
    <w:rsid w:val="36914A2B"/>
    <w:rsid w:val="372A4537"/>
    <w:rsid w:val="378E2D18"/>
    <w:rsid w:val="37D42E21"/>
    <w:rsid w:val="38337555"/>
    <w:rsid w:val="386121DB"/>
    <w:rsid w:val="38CF41B8"/>
    <w:rsid w:val="39924247"/>
    <w:rsid w:val="39DA3FF3"/>
    <w:rsid w:val="3A63223A"/>
    <w:rsid w:val="3AC3717D"/>
    <w:rsid w:val="3B0A6B5A"/>
    <w:rsid w:val="3B1C3C75"/>
    <w:rsid w:val="3B3B31B7"/>
    <w:rsid w:val="3B5F0C53"/>
    <w:rsid w:val="3C74072E"/>
    <w:rsid w:val="3CE7747F"/>
    <w:rsid w:val="3CEF4259"/>
    <w:rsid w:val="3D712EC0"/>
    <w:rsid w:val="3DD35929"/>
    <w:rsid w:val="3DD913B2"/>
    <w:rsid w:val="3E691F71"/>
    <w:rsid w:val="3E8D5AD7"/>
    <w:rsid w:val="3EEF22EE"/>
    <w:rsid w:val="3F2B709E"/>
    <w:rsid w:val="3F3348D1"/>
    <w:rsid w:val="3F64617A"/>
    <w:rsid w:val="3FA05CDE"/>
    <w:rsid w:val="3FB172E0"/>
    <w:rsid w:val="3FCC262F"/>
    <w:rsid w:val="40786313"/>
    <w:rsid w:val="409A272E"/>
    <w:rsid w:val="41022B36"/>
    <w:rsid w:val="413E4367"/>
    <w:rsid w:val="41873146"/>
    <w:rsid w:val="41E41EB2"/>
    <w:rsid w:val="42F97BDF"/>
    <w:rsid w:val="433400A4"/>
    <w:rsid w:val="4347337F"/>
    <w:rsid w:val="435D440A"/>
    <w:rsid w:val="436808C1"/>
    <w:rsid w:val="438C0A54"/>
    <w:rsid w:val="43901049"/>
    <w:rsid w:val="44F3460F"/>
    <w:rsid w:val="456F4189"/>
    <w:rsid w:val="45AF27D7"/>
    <w:rsid w:val="460074D7"/>
    <w:rsid w:val="464A2500"/>
    <w:rsid w:val="46916381"/>
    <w:rsid w:val="46B06C98"/>
    <w:rsid w:val="46B430EE"/>
    <w:rsid w:val="46D70238"/>
    <w:rsid w:val="46F5246C"/>
    <w:rsid w:val="482374AD"/>
    <w:rsid w:val="48C91E02"/>
    <w:rsid w:val="4A7E3CFA"/>
    <w:rsid w:val="4AB8212E"/>
    <w:rsid w:val="4B985ABC"/>
    <w:rsid w:val="4BC52D55"/>
    <w:rsid w:val="4C174808"/>
    <w:rsid w:val="4C6F0F12"/>
    <w:rsid w:val="4C74426C"/>
    <w:rsid w:val="4CC4300C"/>
    <w:rsid w:val="4E257ADB"/>
    <w:rsid w:val="4EE72FE2"/>
    <w:rsid w:val="4F294B8A"/>
    <w:rsid w:val="4F495A4B"/>
    <w:rsid w:val="4F905428"/>
    <w:rsid w:val="4FB235F0"/>
    <w:rsid w:val="50243DC2"/>
    <w:rsid w:val="506F14E1"/>
    <w:rsid w:val="50CD1806"/>
    <w:rsid w:val="51510BE7"/>
    <w:rsid w:val="525E180D"/>
    <w:rsid w:val="52A31916"/>
    <w:rsid w:val="52AD009F"/>
    <w:rsid w:val="532F31A9"/>
    <w:rsid w:val="53807561"/>
    <w:rsid w:val="538B5B9E"/>
    <w:rsid w:val="53A96AB8"/>
    <w:rsid w:val="53E45D42"/>
    <w:rsid w:val="54370568"/>
    <w:rsid w:val="5454111A"/>
    <w:rsid w:val="547215A0"/>
    <w:rsid w:val="548337AD"/>
    <w:rsid w:val="55195EBF"/>
    <w:rsid w:val="55656DAB"/>
    <w:rsid w:val="55676C2B"/>
    <w:rsid w:val="55E42029"/>
    <w:rsid w:val="5661367A"/>
    <w:rsid w:val="569F0646"/>
    <w:rsid w:val="570903CA"/>
    <w:rsid w:val="573E7E5F"/>
    <w:rsid w:val="57C2283E"/>
    <w:rsid w:val="581B5AAA"/>
    <w:rsid w:val="58540D32"/>
    <w:rsid w:val="591E1CF6"/>
    <w:rsid w:val="5A2450EA"/>
    <w:rsid w:val="5A252C10"/>
    <w:rsid w:val="5A386DE8"/>
    <w:rsid w:val="5A6574B1"/>
    <w:rsid w:val="5A9976A4"/>
    <w:rsid w:val="5ACC12DE"/>
    <w:rsid w:val="5C7C094B"/>
    <w:rsid w:val="5DB04EE7"/>
    <w:rsid w:val="5E6301AB"/>
    <w:rsid w:val="5F092B01"/>
    <w:rsid w:val="5F1E4CDA"/>
    <w:rsid w:val="5F246552"/>
    <w:rsid w:val="5F294F51"/>
    <w:rsid w:val="5F4955F3"/>
    <w:rsid w:val="60766F01"/>
    <w:rsid w:val="60AF54BB"/>
    <w:rsid w:val="60C56EFB"/>
    <w:rsid w:val="61012916"/>
    <w:rsid w:val="613F280A"/>
    <w:rsid w:val="617A7CE6"/>
    <w:rsid w:val="627209BD"/>
    <w:rsid w:val="62BF4762"/>
    <w:rsid w:val="62F31AFE"/>
    <w:rsid w:val="631A7FBC"/>
    <w:rsid w:val="631F0B45"/>
    <w:rsid w:val="63B4491F"/>
    <w:rsid w:val="641F230D"/>
    <w:rsid w:val="64BE613B"/>
    <w:rsid w:val="64E536C8"/>
    <w:rsid w:val="64F733FB"/>
    <w:rsid w:val="652C12F7"/>
    <w:rsid w:val="65870AAD"/>
    <w:rsid w:val="66363287"/>
    <w:rsid w:val="66507BD9"/>
    <w:rsid w:val="66C814F3"/>
    <w:rsid w:val="674B59B9"/>
    <w:rsid w:val="67A535E2"/>
    <w:rsid w:val="67D776E2"/>
    <w:rsid w:val="67DF6AF4"/>
    <w:rsid w:val="689A0C6D"/>
    <w:rsid w:val="69022AE1"/>
    <w:rsid w:val="6942558D"/>
    <w:rsid w:val="6A274783"/>
    <w:rsid w:val="6A654BAA"/>
    <w:rsid w:val="6AEA7C8A"/>
    <w:rsid w:val="6AF1726A"/>
    <w:rsid w:val="6B040620"/>
    <w:rsid w:val="6B19056F"/>
    <w:rsid w:val="6B444104"/>
    <w:rsid w:val="6B8F7D12"/>
    <w:rsid w:val="6C4E2993"/>
    <w:rsid w:val="6CF941B4"/>
    <w:rsid w:val="6D0A63C2"/>
    <w:rsid w:val="6D4A2C62"/>
    <w:rsid w:val="6D521B17"/>
    <w:rsid w:val="6E146DCC"/>
    <w:rsid w:val="6E8126B3"/>
    <w:rsid w:val="6E9A5523"/>
    <w:rsid w:val="6EEB2223"/>
    <w:rsid w:val="6F541B76"/>
    <w:rsid w:val="6F63625D"/>
    <w:rsid w:val="6FA7439C"/>
    <w:rsid w:val="70827064"/>
    <w:rsid w:val="7084648B"/>
    <w:rsid w:val="708E730A"/>
    <w:rsid w:val="73510FD1"/>
    <w:rsid w:val="73B55051"/>
    <w:rsid w:val="73C80D84"/>
    <w:rsid w:val="73DC3936"/>
    <w:rsid w:val="740A4EF9"/>
    <w:rsid w:val="74CC6652"/>
    <w:rsid w:val="751122B7"/>
    <w:rsid w:val="753D12FE"/>
    <w:rsid w:val="75834F63"/>
    <w:rsid w:val="75994786"/>
    <w:rsid w:val="75D21A46"/>
    <w:rsid w:val="767E397C"/>
    <w:rsid w:val="76BD44A5"/>
    <w:rsid w:val="77427FC0"/>
    <w:rsid w:val="77F9150C"/>
    <w:rsid w:val="786A41B8"/>
    <w:rsid w:val="7879264D"/>
    <w:rsid w:val="78BD078C"/>
    <w:rsid w:val="78F503F2"/>
    <w:rsid w:val="79020895"/>
    <w:rsid w:val="7956473D"/>
    <w:rsid w:val="79A90D10"/>
    <w:rsid w:val="7AFE508C"/>
    <w:rsid w:val="7B347349"/>
    <w:rsid w:val="7BAC5B48"/>
    <w:rsid w:val="7D123591"/>
    <w:rsid w:val="7D8613D1"/>
    <w:rsid w:val="7EAA7A04"/>
    <w:rsid w:val="7EC32874"/>
    <w:rsid w:val="7F17496E"/>
    <w:rsid w:val="7F651B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14</Pages>
  <Words>1725</Words>
  <Characters>2103</Characters>
  <Lines>28</Lines>
  <Paragraphs>8</Paragraphs>
  <TotalTime>201</TotalTime>
  <ScaleCrop>false</ScaleCrop>
  <LinksUpToDate>false</LinksUpToDate>
  <CharactersWithSpaces>2191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2022-08-29T14:35:00Z</dcterms:created>
  <dc:creator>Kingsoft-PDF</dc:creator>
  <cp:keywords>630c5e3db7aa140015abcb4f</cp:keywords>
  <cp:lastModifiedBy>淀</cp:lastModifiedBy>
  <cp:lastPrinted>2025-10-27T01:12:00Z</cp:lastPrinted>
  <dcterms:modified xsi:type="dcterms:W3CDTF">2025-10-30T03:27:22Z</dcterms:modified>
  <dc:subject>pdfbuilder</dc:subject>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2022-08-29T14:35:56Z</vt:filetime>
  </property>
  <property fmtid="{D5CDD505-2E9C-101B-9397-08002B2CF9AE}" pid="4" name="KSOProductBuildVer">
    <vt:lpwstr>2052-12.1.0.23542</vt:lpwstr>
  </property>
  <property fmtid="{D5CDD505-2E9C-101B-9397-08002B2CF9AE}" pid="5" name="ICV">
    <vt:lpwstr>34B58188755D427EBAC08A16317C94D0_13</vt:lpwstr>
  </property>
  <property fmtid="{D5CDD505-2E9C-101B-9397-08002B2CF9AE}" pid="6" name="KSOTemplateDocerSaveRecord">
    <vt:lpwstr>eyJoZGlkIjoiYjZlYTU0N2U3NmI1OTk3NDJkYmMzZjFjOGQ1YWViZGEiLCJ1c2VySWQiOiIzMTIwMjI0MjYifQ==</vt:lpwstr>
  </property>
</Properties>
</file>