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8E98E">
      <w:pPr>
        <w:widowControl/>
        <w:jc w:val="left"/>
        <w:rPr>
          <w:rFonts w:eastAsia="黑体"/>
          <w:sz w:val="24"/>
          <w:szCs w:val="24"/>
        </w:rPr>
      </w:pPr>
    </w:p>
    <w:p w14:paraId="7EFE92C7">
      <w:pPr>
        <w:widowControl/>
        <w:jc w:val="lef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附件</w:t>
      </w:r>
      <w:r>
        <w:rPr>
          <w:rFonts w:hint="eastAsia" w:eastAsia="黑体"/>
          <w:sz w:val="24"/>
          <w:szCs w:val="24"/>
        </w:rPr>
        <w:t>2</w:t>
      </w:r>
    </w:p>
    <w:p w14:paraId="3687D296">
      <w:pPr>
        <w:widowControl/>
        <w:jc w:val="left"/>
        <w:rPr>
          <w:rFonts w:eastAsia="黑体"/>
          <w:sz w:val="24"/>
          <w:szCs w:val="24"/>
        </w:rPr>
      </w:pPr>
    </w:p>
    <w:p w14:paraId="1F2B9614">
      <w:pPr>
        <w:widowControl/>
        <w:spacing w:after="156" w:afterLines="50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202</w:t>
      </w:r>
      <w:r>
        <w:rPr>
          <w:rFonts w:hint="eastAsia" w:eastAsia="方正小标宋_GBK"/>
          <w:color w:val="000000"/>
          <w:sz w:val="36"/>
          <w:szCs w:val="36"/>
          <w:lang w:val="en-US" w:eastAsia="zh-CN"/>
        </w:rPr>
        <w:t>4</w:t>
      </w:r>
      <w:r>
        <w:rPr>
          <w:rFonts w:eastAsia="方正小标宋_GBK"/>
          <w:color w:val="000000"/>
          <w:sz w:val="36"/>
          <w:szCs w:val="36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1051"/>
        <w:gridCol w:w="866"/>
        <w:gridCol w:w="579"/>
        <w:gridCol w:w="328"/>
        <w:gridCol w:w="772"/>
        <w:gridCol w:w="1305"/>
        <w:gridCol w:w="714"/>
        <w:gridCol w:w="293"/>
        <w:gridCol w:w="586"/>
        <w:gridCol w:w="1433"/>
      </w:tblGrid>
      <w:tr w14:paraId="52774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3F9546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预算单位名  称</w:t>
            </w:r>
          </w:p>
        </w:tc>
        <w:tc>
          <w:tcPr>
            <w:tcW w:w="90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3EB26A">
            <w:pPr>
              <w:widowControl/>
              <w:spacing w:line="240" w:lineRule="exact"/>
              <w:jc w:val="left"/>
              <w:rPr>
                <w:rFonts w:hint="eastAsia" w:eastAsia="仿宋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常德柳叶湖旅游度假区白鹤山超限检测站</w:t>
            </w:r>
          </w:p>
        </w:tc>
      </w:tr>
      <w:tr w14:paraId="066B4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E54B6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年度预</w:t>
            </w:r>
          </w:p>
          <w:p w14:paraId="31CCF4FD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算申请</w:t>
            </w:r>
          </w:p>
          <w:p w14:paraId="11A2C37A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CB528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5C56B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上年</w:t>
            </w:r>
          </w:p>
          <w:p w14:paraId="2E0B857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结转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F2764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年初</w:t>
            </w:r>
          </w:p>
          <w:p w14:paraId="56DD360B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预算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4CA04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全年预算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4027D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D58FBD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6C2E52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B662CF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得分</w:t>
            </w:r>
          </w:p>
        </w:tc>
      </w:tr>
      <w:tr w14:paraId="6B7D5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C5924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DD04C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C2A9C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245F60"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843.39万元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083F6"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890.14万元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0C1D0"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847.37万元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28D038">
            <w:pPr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DF070F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95.15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15B54"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95.15</w:t>
            </w:r>
          </w:p>
        </w:tc>
      </w:tr>
      <w:tr w14:paraId="7D2E3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0CA89"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B9942"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843.39万元</w:t>
            </w:r>
          </w:p>
        </w:tc>
        <w:tc>
          <w:tcPr>
            <w:tcW w:w="4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85A91"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843.39万元</w:t>
            </w:r>
          </w:p>
        </w:tc>
      </w:tr>
      <w:tr w14:paraId="39F51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A67AA1"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C292F"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843.39万元</w:t>
            </w:r>
          </w:p>
        </w:tc>
        <w:tc>
          <w:tcPr>
            <w:tcW w:w="4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14447F"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815.62万元</w:t>
            </w:r>
          </w:p>
        </w:tc>
      </w:tr>
      <w:tr w14:paraId="4045F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654E1"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3D229">
            <w:pPr>
              <w:widowControl/>
              <w:spacing w:line="240" w:lineRule="exact"/>
              <w:ind w:firstLine="800" w:firstLineChars="40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06086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27.77万元</w:t>
            </w:r>
          </w:p>
        </w:tc>
      </w:tr>
      <w:tr w14:paraId="1408B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CFAA3D"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8A0D8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1988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2C9F6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DF0CD"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6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E9D63">
            <w:pPr>
              <w:widowControl/>
              <w:spacing w:line="240" w:lineRule="exact"/>
              <w:ind w:firstLine="1400" w:firstLineChars="70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1274F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5E6CC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C8D75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6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93F2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C6113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实际完成情况　</w:t>
            </w:r>
          </w:p>
        </w:tc>
      </w:tr>
      <w:tr w14:paraId="118EE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BD342E"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D81AF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  <w:p w14:paraId="794788A7">
            <w:pPr>
              <w:pStyle w:val="2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加大路面治超执法力度，确保无一辆超限车辆通过辖区；全面提高超限运输整治效果，超限车辆在辖区的通行率逐年下降；强化路政巡查，维护路产路权，保护公路完好；加大路面超限整治宣传，提高车主意识；维护好道路设备设施，确保正常运行。</w:t>
            </w:r>
          </w:p>
          <w:p w14:paraId="67AD915E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D236C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按照预期目标完成</w:t>
            </w:r>
          </w:p>
        </w:tc>
      </w:tr>
      <w:tr w14:paraId="7ACE2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8530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绩</w:t>
            </w:r>
          </w:p>
          <w:p w14:paraId="459CC5A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效</w:t>
            </w:r>
          </w:p>
          <w:p w14:paraId="06FD616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指</w:t>
            </w:r>
          </w:p>
          <w:p w14:paraId="7CA46E12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标</w:t>
            </w:r>
          </w:p>
          <w:p w14:paraId="3C540BE4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D91BA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7227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F8CA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378C4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B025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实际完成值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/率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76C8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E255F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7B1A1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3AB3E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F6AF79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71B5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产出指标</w:t>
            </w:r>
          </w:p>
          <w:p w14:paraId="3E36C58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（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50</w:t>
            </w:r>
            <w:r>
              <w:rPr>
                <w:rFonts w:eastAsia="仿宋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6E43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63F36"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监测、检测行驶车辆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ACC47E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60000台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CA07BC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59280台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D27F9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3A369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B42C4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　</w:t>
            </w:r>
          </w:p>
        </w:tc>
      </w:tr>
      <w:tr w14:paraId="30F00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DAB7F">
            <w:pPr>
              <w:widowControl/>
              <w:spacing w:line="240" w:lineRule="exact"/>
              <w:jc w:val="lef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33351">
            <w:pPr>
              <w:widowControl/>
              <w:spacing w:line="240" w:lineRule="exact"/>
              <w:jc w:val="lef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A6927">
            <w:pPr>
              <w:widowControl/>
              <w:spacing w:line="240" w:lineRule="exact"/>
              <w:jc w:val="lef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76436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路政巡查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464A0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255天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F2D48D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254次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88B7C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7F10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865008">
            <w:pPr>
              <w:widowControl/>
              <w:spacing w:line="240" w:lineRule="exact"/>
              <w:jc w:val="left"/>
            </w:pPr>
          </w:p>
        </w:tc>
      </w:tr>
      <w:tr w14:paraId="3F031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22E09">
            <w:pPr>
              <w:widowControl/>
              <w:spacing w:line="240" w:lineRule="exact"/>
              <w:jc w:val="lef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9CA4F">
            <w:pPr>
              <w:widowControl/>
              <w:spacing w:line="240" w:lineRule="exact"/>
              <w:jc w:val="lef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5D386">
            <w:pPr>
              <w:widowControl/>
              <w:spacing w:line="240" w:lineRule="exact"/>
              <w:jc w:val="lef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28FBC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清理路障及乱摆摊点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35ACE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120次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EB859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122次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8979FE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35DA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823C90">
            <w:pPr>
              <w:widowControl/>
              <w:spacing w:line="240" w:lineRule="exact"/>
              <w:jc w:val="left"/>
            </w:pPr>
          </w:p>
        </w:tc>
      </w:tr>
      <w:tr w14:paraId="7DA67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FB2B8">
            <w:pPr>
              <w:widowControl/>
              <w:spacing w:line="240" w:lineRule="exact"/>
              <w:jc w:val="lef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A2941">
            <w:pPr>
              <w:widowControl/>
              <w:spacing w:line="240" w:lineRule="exact"/>
              <w:jc w:val="lef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D1BE2">
            <w:pPr>
              <w:widowControl/>
              <w:spacing w:line="240" w:lineRule="exact"/>
              <w:jc w:val="lef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A0873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清理路障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CE858E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100处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C15397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96处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C79EF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5B3798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1F8CA7">
            <w:pPr>
              <w:widowControl/>
              <w:spacing w:line="240" w:lineRule="exact"/>
              <w:jc w:val="left"/>
            </w:pPr>
          </w:p>
        </w:tc>
      </w:tr>
      <w:tr w14:paraId="24C40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010796">
            <w:pPr>
              <w:widowControl/>
              <w:spacing w:line="240" w:lineRule="exact"/>
              <w:jc w:val="lef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1F01DB">
            <w:pPr>
              <w:widowControl/>
              <w:spacing w:line="240" w:lineRule="exact"/>
              <w:jc w:val="lef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E868BE">
            <w:pPr>
              <w:widowControl/>
              <w:spacing w:line="240" w:lineRule="exact"/>
              <w:jc w:val="lef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9F2E5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拆装违章标牌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D6E8F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0049BC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4块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5FD04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965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77E447">
            <w:pPr>
              <w:widowControl/>
              <w:spacing w:line="240" w:lineRule="exact"/>
              <w:jc w:val="left"/>
            </w:pPr>
          </w:p>
        </w:tc>
      </w:tr>
      <w:tr w14:paraId="3308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D22ED3">
            <w:pPr>
              <w:widowControl/>
              <w:spacing w:line="240" w:lineRule="exact"/>
              <w:jc w:val="lef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71626">
            <w:pPr>
              <w:widowControl/>
              <w:spacing w:line="240" w:lineRule="exact"/>
              <w:jc w:val="lef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8F3AA">
            <w:pPr>
              <w:widowControl/>
              <w:spacing w:line="240" w:lineRule="exact"/>
              <w:jc w:val="lef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1C3ED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养护管理路段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9969FC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24.62公里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BB2AD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24.62公里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00D81E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85B38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C8A85D">
            <w:pPr>
              <w:widowControl/>
              <w:spacing w:line="240" w:lineRule="exact"/>
              <w:jc w:val="left"/>
            </w:pPr>
          </w:p>
        </w:tc>
      </w:tr>
      <w:tr w14:paraId="1073F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DAF2F">
            <w:pPr>
              <w:widowControl/>
              <w:spacing w:line="240" w:lineRule="exact"/>
              <w:jc w:val="lef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11A40C">
            <w:pPr>
              <w:widowControl/>
              <w:spacing w:line="240" w:lineRule="exact"/>
              <w:jc w:val="lef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B5E7E">
            <w:pPr>
              <w:widowControl/>
              <w:spacing w:line="240" w:lineRule="exact"/>
              <w:jc w:val="lef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000B5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铲挖路肩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EB5D8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4000平方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49435A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4150平方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1957F1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3E3D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7D3B5">
            <w:pPr>
              <w:widowControl/>
              <w:spacing w:line="240" w:lineRule="exact"/>
              <w:jc w:val="left"/>
            </w:pPr>
          </w:p>
        </w:tc>
      </w:tr>
      <w:tr w14:paraId="64779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A3A81">
            <w:pPr>
              <w:widowControl/>
              <w:spacing w:line="240" w:lineRule="exact"/>
              <w:jc w:val="lef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E5C8F">
            <w:pPr>
              <w:widowControl/>
              <w:spacing w:line="240" w:lineRule="exact"/>
              <w:jc w:val="lef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4D6A1">
            <w:pPr>
              <w:widowControl/>
              <w:spacing w:line="240" w:lineRule="exact"/>
              <w:jc w:val="lef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C833A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清挖水沟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C7C12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3000米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C2FE3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3205米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DD7FE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A67B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53F60">
            <w:pPr>
              <w:widowControl/>
              <w:spacing w:line="240" w:lineRule="exact"/>
              <w:jc w:val="left"/>
            </w:pPr>
          </w:p>
        </w:tc>
      </w:tr>
      <w:tr w14:paraId="5DDB1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AD4EA">
            <w:pPr>
              <w:widowControl/>
              <w:spacing w:line="240" w:lineRule="exact"/>
              <w:jc w:val="lef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790BF">
            <w:pPr>
              <w:widowControl/>
              <w:spacing w:line="240" w:lineRule="exact"/>
              <w:jc w:val="lef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EB8D69">
            <w:pPr>
              <w:widowControl/>
              <w:spacing w:line="240" w:lineRule="exact"/>
              <w:jc w:val="lef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E59C68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道路树木刷白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E362C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5公里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E531CC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5公里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F2761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C25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FBAF8">
            <w:pPr>
              <w:widowControl/>
              <w:spacing w:line="240" w:lineRule="exact"/>
              <w:jc w:val="left"/>
            </w:pPr>
          </w:p>
        </w:tc>
      </w:tr>
      <w:tr w14:paraId="64A03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11BF5">
            <w:pPr>
              <w:widowControl/>
              <w:spacing w:line="240" w:lineRule="exact"/>
              <w:jc w:val="lef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FC786">
            <w:pPr>
              <w:widowControl/>
              <w:spacing w:line="240" w:lineRule="exact"/>
              <w:jc w:val="lef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193D5D">
            <w:pPr>
              <w:widowControl/>
              <w:spacing w:line="240" w:lineRule="exact"/>
              <w:jc w:val="lef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5E19B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病虫防治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B00F8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10公里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C0C6F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10公里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C50F5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D76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D477A">
            <w:pPr>
              <w:widowControl/>
              <w:spacing w:line="240" w:lineRule="exact"/>
              <w:jc w:val="left"/>
            </w:pPr>
          </w:p>
        </w:tc>
      </w:tr>
      <w:tr w14:paraId="17A8D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172C2E">
            <w:pPr>
              <w:widowControl/>
              <w:spacing w:line="240" w:lineRule="exact"/>
              <w:jc w:val="lef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0DC75">
            <w:pPr>
              <w:widowControl/>
              <w:spacing w:line="240" w:lineRule="exact"/>
              <w:jc w:val="lef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5A1DA">
            <w:pPr>
              <w:widowControl/>
              <w:spacing w:line="240" w:lineRule="exact"/>
              <w:jc w:val="lef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82451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除草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83E8E6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25公里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ABA58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25公里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F457B5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7C28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BC2993">
            <w:pPr>
              <w:widowControl/>
              <w:spacing w:line="240" w:lineRule="exact"/>
              <w:jc w:val="left"/>
            </w:pPr>
          </w:p>
        </w:tc>
      </w:tr>
      <w:tr w14:paraId="7F1B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164AB6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508FD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5F9B0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0F5ED3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超限车辆检测率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4A7E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71EB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A3027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911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50FB2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　</w:t>
            </w:r>
          </w:p>
        </w:tc>
      </w:tr>
      <w:tr w14:paraId="3BEB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81942">
            <w:pPr>
              <w:widowControl/>
              <w:spacing w:line="240" w:lineRule="exac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D5D613">
            <w:pPr>
              <w:widowControl/>
              <w:spacing w:line="240" w:lineRule="exac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579A1">
            <w:pPr>
              <w:widowControl/>
              <w:spacing w:line="240" w:lineRule="exac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424D7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检测结果准确率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2F05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682D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7AC9F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B0007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BAD8A">
            <w:pPr>
              <w:widowControl/>
              <w:spacing w:line="240" w:lineRule="exact"/>
            </w:pPr>
          </w:p>
        </w:tc>
      </w:tr>
      <w:tr w14:paraId="40861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F59D4">
            <w:pPr>
              <w:widowControl/>
              <w:spacing w:line="240" w:lineRule="exac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3C88B">
            <w:pPr>
              <w:widowControl/>
              <w:spacing w:line="240" w:lineRule="exac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152E95">
            <w:pPr>
              <w:widowControl/>
              <w:spacing w:line="240" w:lineRule="exac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2997B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及时处理率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C215C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61EB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C2B8C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EF8B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622FB">
            <w:pPr>
              <w:widowControl/>
              <w:spacing w:line="240" w:lineRule="exact"/>
            </w:pPr>
          </w:p>
        </w:tc>
      </w:tr>
      <w:tr w14:paraId="68DCE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E9860">
            <w:pPr>
              <w:widowControl/>
              <w:spacing w:line="240" w:lineRule="exac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7862A">
            <w:pPr>
              <w:widowControl/>
              <w:spacing w:line="240" w:lineRule="exac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B04B9">
            <w:pPr>
              <w:widowControl/>
              <w:spacing w:line="240" w:lineRule="exac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993DB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超限车辆卸载分装率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04701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2AB2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0AC6C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5F50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0564E">
            <w:pPr>
              <w:widowControl/>
              <w:spacing w:line="240" w:lineRule="exact"/>
            </w:pPr>
          </w:p>
        </w:tc>
      </w:tr>
      <w:tr w14:paraId="77A20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F71CC">
            <w:pPr>
              <w:widowControl/>
              <w:spacing w:line="240" w:lineRule="exac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BACEBA">
            <w:pPr>
              <w:widowControl/>
              <w:spacing w:line="240" w:lineRule="exac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CF2AD">
            <w:pPr>
              <w:widowControl/>
              <w:spacing w:line="240" w:lineRule="exac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04206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巡查发现问题处理率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46638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C41F3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4FA4D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428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0F87B">
            <w:pPr>
              <w:widowControl/>
              <w:spacing w:line="240" w:lineRule="exact"/>
            </w:pPr>
          </w:p>
        </w:tc>
      </w:tr>
      <w:tr w14:paraId="359C8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33F5D">
            <w:pPr>
              <w:widowControl/>
              <w:spacing w:line="240" w:lineRule="exac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4FA742">
            <w:pPr>
              <w:widowControl/>
              <w:spacing w:line="240" w:lineRule="exac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33490">
            <w:pPr>
              <w:widowControl/>
              <w:spacing w:line="240" w:lineRule="exac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44F6D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公路养护质量验收合格率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1BF8E9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4AD85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78B56A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D0D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6392D">
            <w:pPr>
              <w:widowControl/>
              <w:spacing w:line="240" w:lineRule="exact"/>
            </w:pPr>
          </w:p>
        </w:tc>
      </w:tr>
      <w:tr w14:paraId="7F1AD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442949">
            <w:pPr>
              <w:widowControl/>
              <w:spacing w:line="240" w:lineRule="exact"/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27ADA">
            <w:pPr>
              <w:widowControl/>
              <w:spacing w:line="240" w:lineRule="exact"/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BEB938">
            <w:pPr>
              <w:widowControl/>
              <w:spacing w:line="240" w:lineRule="exact"/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2C5627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保障路段畅通安全率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FF3A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003D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836505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880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9CA04">
            <w:pPr>
              <w:widowControl/>
              <w:spacing w:line="240" w:lineRule="exact"/>
            </w:pPr>
          </w:p>
        </w:tc>
      </w:tr>
      <w:tr w14:paraId="687A0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D1C44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7A794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3176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0E13A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各项工作完成及时率 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DA6A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eastAsia="仿宋"/>
                <w:color w:val="000000"/>
                <w:sz w:val="20"/>
                <w:szCs w:val="20"/>
              </w:rPr>
              <w:t>年内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A548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eastAsia="仿宋"/>
                <w:color w:val="000000"/>
                <w:sz w:val="20"/>
                <w:szCs w:val="20"/>
              </w:rPr>
              <w:t>年内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1AC34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E1EA8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5CD1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　</w:t>
            </w:r>
          </w:p>
        </w:tc>
      </w:tr>
      <w:tr w14:paraId="35ECB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F92C5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8D856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5C8F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4D398F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成本发生规范合理率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17E3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F208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F8D62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DE6DC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C3468">
            <w:pPr>
              <w:widowControl/>
              <w:spacing w:line="240" w:lineRule="exact"/>
              <w:jc w:val="lef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年终追加专项资金，冰雪天气费用及冰雪天气物资储存仓库费用。</w:t>
            </w:r>
          </w:p>
        </w:tc>
      </w:tr>
      <w:tr w14:paraId="22A7E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A563D6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BCF0F3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F736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824FC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基本支出控制额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210B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815.62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1916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794.60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94EA4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6BDEA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06D05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2DCC5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65E04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270351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217A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47DE1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项目支出控制额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D02F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27.77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E8DAA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52.77</w:t>
            </w:r>
            <w:r>
              <w:rPr>
                <w:rFonts w:hint="eastAsia" w:eastAsia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C7D25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614C2B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5C65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6E40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0D1BE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410359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效益指标</w:t>
            </w:r>
          </w:p>
          <w:p w14:paraId="1A500B25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（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rFonts w:eastAsia="仿宋"/>
                <w:color w:val="000000"/>
                <w:sz w:val="20"/>
                <w:szCs w:val="20"/>
              </w:rPr>
              <w:t>分）</w:t>
            </w:r>
          </w:p>
          <w:p w14:paraId="05992D41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725D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B3A9E6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1BD9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666E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1DE8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AC34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62ABC1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　</w:t>
            </w:r>
          </w:p>
        </w:tc>
      </w:tr>
      <w:tr w14:paraId="57AA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ADF46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78062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965054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03A68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维护路面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安全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，防范重大安全事故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。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FDC12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EC096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DC24C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02F3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8466F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　</w:t>
            </w:r>
          </w:p>
        </w:tc>
      </w:tr>
      <w:tr w14:paraId="2B6DA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731A3C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FE076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654FE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F01B5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严格路政巡查，保护路产路权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。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2F11D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643D4D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C4CE7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BDBF6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A3E34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3AFAD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00EBD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E0204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3DEE8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483F6A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落实公路维护管养，保证路面通行质量。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B845B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D5C423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67C8AA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5B2C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3DAD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6D316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84BC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288B8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D11F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3582D"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A15F0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1F814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6501C6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862B9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56F59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　</w:t>
            </w:r>
          </w:p>
        </w:tc>
      </w:tr>
      <w:tr w14:paraId="4B8D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BC5E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1EEF9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652A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1EA54D">
            <w:pPr>
              <w:pStyle w:val="2"/>
              <w:numPr>
                <w:ilvl w:val="0"/>
                <w:numId w:val="0"/>
              </w:numP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公路使用寿命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的影响。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E796D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C758E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提升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46622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E7BE6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78E9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　</w:t>
            </w:r>
          </w:p>
        </w:tc>
      </w:tr>
      <w:tr w14:paraId="1F998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C6278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92E6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满意度</w:t>
            </w:r>
          </w:p>
          <w:p w14:paraId="13B8AC0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指标</w:t>
            </w:r>
          </w:p>
          <w:p w14:paraId="1D0FF82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（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0分）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CE5F0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FA861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社会公众满意度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A479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021D21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9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8F8DD8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BF1F7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DDF29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2B182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834BE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E8E5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44F6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E59F7">
            <w:pPr>
              <w:widowControl/>
              <w:spacing w:line="240" w:lineRule="exact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  <w:t>司机满意度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B2E2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66E28"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9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D8396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312BF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EB321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7F22B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D267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56B75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CE7C75"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91</w:t>
            </w:r>
            <w:r>
              <w:rPr>
                <w:rFonts w:eastAsia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9581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　</w:t>
            </w:r>
          </w:p>
        </w:tc>
      </w:tr>
    </w:tbl>
    <w:p w14:paraId="4C44762B">
      <w:pPr>
        <w:rPr>
          <w:rFonts w:ascii="仿宋" w:hAnsi="仿宋" w:eastAsia="仿宋" w:cs="仿宋"/>
          <w:sz w:val="22"/>
          <w:szCs w:val="22"/>
        </w:rPr>
      </w:pPr>
      <w:bookmarkStart w:id="0" w:name="_GoBack"/>
      <w:bookmarkEnd w:id="0"/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YjI1OWE2NzgwYTU5NTljOWYzM2M3YjQ3NWY5NzEifQ=="/>
  </w:docVars>
  <w:rsids>
    <w:rsidRoot w:val="D7F5C6E8"/>
    <w:rsid w:val="00201658"/>
    <w:rsid w:val="008A1E1E"/>
    <w:rsid w:val="00D418F8"/>
    <w:rsid w:val="01696C67"/>
    <w:rsid w:val="01D10A39"/>
    <w:rsid w:val="02B44B23"/>
    <w:rsid w:val="05B747B5"/>
    <w:rsid w:val="05FC6DA1"/>
    <w:rsid w:val="06803D12"/>
    <w:rsid w:val="06AC6E74"/>
    <w:rsid w:val="07E52432"/>
    <w:rsid w:val="08142BF8"/>
    <w:rsid w:val="0C12763F"/>
    <w:rsid w:val="0C3B7292"/>
    <w:rsid w:val="0CEE5DE8"/>
    <w:rsid w:val="0ED87C76"/>
    <w:rsid w:val="0F9910EE"/>
    <w:rsid w:val="13016018"/>
    <w:rsid w:val="15A448EE"/>
    <w:rsid w:val="17571954"/>
    <w:rsid w:val="18302394"/>
    <w:rsid w:val="193E4421"/>
    <w:rsid w:val="19B604AF"/>
    <w:rsid w:val="1B3F16C5"/>
    <w:rsid w:val="1BCF3911"/>
    <w:rsid w:val="1BF51C89"/>
    <w:rsid w:val="1C793B51"/>
    <w:rsid w:val="1D8159E1"/>
    <w:rsid w:val="1DF631CC"/>
    <w:rsid w:val="1DFD1802"/>
    <w:rsid w:val="1E18008F"/>
    <w:rsid w:val="1EA36355"/>
    <w:rsid w:val="20953F8C"/>
    <w:rsid w:val="212C786F"/>
    <w:rsid w:val="213E2DA3"/>
    <w:rsid w:val="22213918"/>
    <w:rsid w:val="227F104B"/>
    <w:rsid w:val="228106A6"/>
    <w:rsid w:val="22A437EA"/>
    <w:rsid w:val="235002CB"/>
    <w:rsid w:val="23C8742F"/>
    <w:rsid w:val="26082A97"/>
    <w:rsid w:val="290517DE"/>
    <w:rsid w:val="2A6E601C"/>
    <w:rsid w:val="2B114C76"/>
    <w:rsid w:val="2B2E7125"/>
    <w:rsid w:val="2C0B6D4E"/>
    <w:rsid w:val="2CB4427C"/>
    <w:rsid w:val="2E210FF1"/>
    <w:rsid w:val="2F777868"/>
    <w:rsid w:val="2F8D6403"/>
    <w:rsid w:val="30311084"/>
    <w:rsid w:val="326F3525"/>
    <w:rsid w:val="32B06690"/>
    <w:rsid w:val="33421FFF"/>
    <w:rsid w:val="33F00D0E"/>
    <w:rsid w:val="341C230F"/>
    <w:rsid w:val="36045964"/>
    <w:rsid w:val="37CE098E"/>
    <w:rsid w:val="3A4875F5"/>
    <w:rsid w:val="3BFF3B3D"/>
    <w:rsid w:val="3C0E2679"/>
    <w:rsid w:val="3D08FDE9"/>
    <w:rsid w:val="40623B7F"/>
    <w:rsid w:val="424B3CDF"/>
    <w:rsid w:val="429F227D"/>
    <w:rsid w:val="43101307"/>
    <w:rsid w:val="444A3956"/>
    <w:rsid w:val="48025736"/>
    <w:rsid w:val="49145EA4"/>
    <w:rsid w:val="4AFA2747"/>
    <w:rsid w:val="4B295151"/>
    <w:rsid w:val="4B555C31"/>
    <w:rsid w:val="4BED6A2E"/>
    <w:rsid w:val="4C381FB4"/>
    <w:rsid w:val="4D4C4381"/>
    <w:rsid w:val="4E9A4412"/>
    <w:rsid w:val="4F526F8D"/>
    <w:rsid w:val="4FE5544C"/>
    <w:rsid w:val="50FD6AED"/>
    <w:rsid w:val="522144F9"/>
    <w:rsid w:val="526A53AC"/>
    <w:rsid w:val="52AC6156"/>
    <w:rsid w:val="536F35A6"/>
    <w:rsid w:val="547D286E"/>
    <w:rsid w:val="572F686F"/>
    <w:rsid w:val="57C57F66"/>
    <w:rsid w:val="58E535E1"/>
    <w:rsid w:val="5B280727"/>
    <w:rsid w:val="5B546059"/>
    <w:rsid w:val="5CB34A8C"/>
    <w:rsid w:val="5D1D16D8"/>
    <w:rsid w:val="5E6C7060"/>
    <w:rsid w:val="5FC657DD"/>
    <w:rsid w:val="61107DF1"/>
    <w:rsid w:val="61904DA4"/>
    <w:rsid w:val="621E09AF"/>
    <w:rsid w:val="64C96A10"/>
    <w:rsid w:val="6853303E"/>
    <w:rsid w:val="69C06676"/>
    <w:rsid w:val="6A86230C"/>
    <w:rsid w:val="6AF4E76D"/>
    <w:rsid w:val="6B2313EE"/>
    <w:rsid w:val="6C8E2254"/>
    <w:rsid w:val="6F167D87"/>
    <w:rsid w:val="6FBDEB47"/>
    <w:rsid w:val="6FE763C5"/>
    <w:rsid w:val="711B6F7F"/>
    <w:rsid w:val="71FA6FD4"/>
    <w:rsid w:val="730204AC"/>
    <w:rsid w:val="73BC274B"/>
    <w:rsid w:val="73E84F83"/>
    <w:rsid w:val="73EA35DC"/>
    <w:rsid w:val="7405773C"/>
    <w:rsid w:val="75EAFD34"/>
    <w:rsid w:val="777AF532"/>
    <w:rsid w:val="78A01723"/>
    <w:rsid w:val="799A287B"/>
    <w:rsid w:val="79F9990B"/>
    <w:rsid w:val="7BFEA0C4"/>
    <w:rsid w:val="7DEEB24C"/>
    <w:rsid w:val="7EEA6053"/>
    <w:rsid w:val="7FFFD822"/>
    <w:rsid w:val="9F7549F5"/>
    <w:rsid w:val="A9CF32FC"/>
    <w:rsid w:val="ADFC3C62"/>
    <w:rsid w:val="CFCF3787"/>
    <w:rsid w:val="CFEED72A"/>
    <w:rsid w:val="D7F5C6E8"/>
    <w:rsid w:val="EBEF7F3D"/>
    <w:rsid w:val="F6CA17C4"/>
    <w:rsid w:val="FCD5229E"/>
    <w:rsid w:val="FFD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eastAsia="宋体"/>
      <w:sz w:val="32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6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868</Words>
  <Characters>1085</Characters>
  <Lines>9</Lines>
  <Paragraphs>5</Paragraphs>
  <TotalTime>0</TotalTime>
  <ScaleCrop>false</ScaleCrop>
  <LinksUpToDate>false</LinksUpToDate>
  <CharactersWithSpaces>1147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淀</cp:lastModifiedBy>
  <cp:lastPrinted>2023-07-26T04:43:00Z</cp:lastPrinted>
  <dcterms:modified xsi:type="dcterms:W3CDTF">2025-09-17T02:09:05Z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A1CC6D732774435F81B6E5060EF5CE45</vt:lpwstr>
  </property>
  <property fmtid="{D5CDD505-2E9C-101B-9397-08002B2CF9AE}" pid="4" name="KSOTemplateDocerSaveRecord">
    <vt:lpwstr>eyJoZGlkIjoiYjZlYTU0N2U3NmI1OTk3NDJkYmMzZjFjOGQ1YWViZGEiLCJ1c2VySWQiOiIzMTIwMjI0MjYifQ==</vt:lpwstr>
  </property>
</Properties>
</file>