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7D1CA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年度部门整体支出绩效评价基础数据表</w:t>
      </w:r>
    </w:p>
    <w:p w14:paraId="5CAC7BD7">
      <w:pPr>
        <w:spacing w:line="240" w:lineRule="exact"/>
        <w:rPr>
          <w:rFonts w:ascii="仿宋" w:hAnsi="仿宋" w:eastAsia="仿宋" w:cs="仿宋"/>
          <w:spacing w:val="21"/>
          <w:sz w:val="28"/>
          <w:szCs w:val="28"/>
        </w:rPr>
      </w:pPr>
    </w:p>
    <w:p w14:paraId="51EA1FC4">
      <w:pPr>
        <w:spacing w:line="219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21"/>
          <w:sz w:val="28"/>
          <w:szCs w:val="28"/>
        </w:rPr>
        <w:t>填报单位：</w:t>
      </w:r>
      <w:r>
        <w:rPr>
          <w:rFonts w:hint="eastAsia" w:ascii="仿宋" w:hAnsi="仿宋" w:eastAsia="仿宋" w:cs="仿宋"/>
          <w:spacing w:val="21"/>
          <w:sz w:val="28"/>
          <w:szCs w:val="28"/>
          <w:lang w:eastAsia="zh-CN"/>
        </w:rPr>
        <w:t>柳叶湖环卫处</w:t>
      </w:r>
    </w:p>
    <w:tbl>
      <w:tblPr>
        <w:tblStyle w:val="4"/>
        <w:tblW w:w="90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5"/>
        <w:gridCol w:w="1603"/>
        <w:gridCol w:w="1785"/>
        <w:gridCol w:w="1895"/>
      </w:tblGrid>
      <w:tr w14:paraId="61871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375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5C8A333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财政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供养人员情况</w:t>
            </w:r>
          </w:p>
        </w:tc>
        <w:tc>
          <w:tcPr>
            <w:tcW w:w="160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9C01B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编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制数</w:t>
            </w: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AF24F4">
            <w:pPr>
              <w:ind w:hanging="120"/>
              <w:jc w:val="center"/>
              <w:rPr>
                <w:rFonts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年实际</w:t>
            </w:r>
          </w:p>
          <w:p w14:paraId="6796E26A">
            <w:pPr>
              <w:ind w:hanging="1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在职人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数</w:t>
            </w:r>
          </w:p>
        </w:tc>
        <w:tc>
          <w:tcPr>
            <w:tcW w:w="18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43DBB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控制率</w:t>
            </w:r>
          </w:p>
        </w:tc>
      </w:tr>
      <w:tr w14:paraId="5FF54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375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77B6E04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2FF9A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90218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8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18170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93.33%</w:t>
            </w:r>
          </w:p>
        </w:tc>
      </w:tr>
    </w:tbl>
    <w:p w14:paraId="4DCEF77F">
      <w:pPr>
        <w:spacing w:line="240" w:lineRule="exact"/>
        <w:jc w:val="center"/>
        <w:rPr>
          <w:rFonts w:ascii="仿宋" w:hAnsi="仿宋" w:eastAsia="仿宋" w:cs="仿宋"/>
          <w:sz w:val="28"/>
          <w:szCs w:val="28"/>
        </w:rPr>
      </w:pPr>
    </w:p>
    <w:tbl>
      <w:tblPr>
        <w:tblStyle w:val="4"/>
        <w:tblW w:w="90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77"/>
        <w:gridCol w:w="1707"/>
        <w:gridCol w:w="1725"/>
        <w:gridCol w:w="1837"/>
      </w:tblGrid>
      <w:tr w14:paraId="0517E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FC7AC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经费控制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情况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71DFC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年决算数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B44CD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年预算数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BC838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年决算数</w:t>
            </w:r>
          </w:p>
        </w:tc>
      </w:tr>
      <w:tr w14:paraId="5F34F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D13B11">
            <w:pPr>
              <w:spacing w:before="65" w:line="220" w:lineRule="auto"/>
              <w:ind w:left="9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公经费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8E01E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B4D62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BB3D6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660C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0F93E0">
            <w:pPr>
              <w:ind w:firstLine="504" w:firstLineChars="20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1.公务用车购置和维护经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C5D99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F30D0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A3D89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99AA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F0AED8">
            <w:pPr>
              <w:spacing w:before="66" w:line="219" w:lineRule="auto"/>
              <w:ind w:firstLine="708" w:firstLineChars="30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其中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：公车购置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999D6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EEE90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58943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22DE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731B8D">
            <w:pPr>
              <w:spacing w:before="66" w:line="219" w:lineRule="auto"/>
              <w:ind w:right="118" w:firstLine="1419" w:firstLineChars="5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公车运行维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护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2E3A7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C384E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5F8C3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5A51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FA59CE">
            <w:pPr>
              <w:spacing w:before="66" w:line="230" w:lineRule="auto"/>
              <w:ind w:left="48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2.出国经费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95D15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CBC62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7026D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2748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62E342">
            <w:pPr>
              <w:spacing w:before="65" w:line="223" w:lineRule="auto"/>
              <w:ind w:left="48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.公务接待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78DB8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B83E9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AF401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6A1C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51E36F">
            <w:pPr>
              <w:spacing w:before="76" w:line="220" w:lineRule="auto"/>
              <w:ind w:left="10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项目支出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8E8DFE2"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1861.16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4B5A3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2660.42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BA94E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2410.29</w:t>
            </w:r>
          </w:p>
        </w:tc>
      </w:tr>
      <w:tr w14:paraId="0BA30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1C3320">
            <w:pPr>
              <w:spacing w:before="65" w:line="222" w:lineRule="auto"/>
              <w:ind w:left="485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  <w:t>环卫作业市场化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9686F03"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1805.87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B930E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BDE78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4D40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00A63A">
            <w:pPr>
              <w:spacing w:before="67" w:line="229" w:lineRule="auto"/>
              <w:ind w:left="48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  <w:t>环卫作业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37099A8"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55.29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34DDD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2660.42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A7643A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2410.29</w:t>
            </w:r>
          </w:p>
        </w:tc>
      </w:tr>
      <w:tr w14:paraId="5240E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C62BEA">
            <w:pPr>
              <w:spacing w:before="68" w:line="220" w:lineRule="auto"/>
              <w:ind w:left="74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公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用经费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A0E2BF0"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37.42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89186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49.08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F0A31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40.08</w:t>
            </w:r>
          </w:p>
        </w:tc>
      </w:tr>
      <w:tr w14:paraId="49864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AF7C25">
            <w:pPr>
              <w:spacing w:before="77" w:line="236" w:lineRule="auto"/>
              <w:ind w:left="48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.办公经费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3DF9702"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1.85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BA08F0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3F9D2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1.62</w:t>
            </w:r>
          </w:p>
        </w:tc>
      </w:tr>
      <w:tr w14:paraId="767BA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530519">
            <w:pPr>
              <w:spacing w:before="69" w:line="220" w:lineRule="auto"/>
              <w:ind w:left="48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2.水电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A770505"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3.36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6DA36F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B8A85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3.71</w:t>
            </w:r>
          </w:p>
        </w:tc>
      </w:tr>
      <w:tr w14:paraId="13B97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1330F3">
            <w:pPr>
              <w:spacing w:before="69" w:line="220" w:lineRule="auto"/>
              <w:ind w:left="485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eastAsia="zh-CN"/>
              </w:rPr>
              <w:t>邮电费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DFFE4F0"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1.77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D608F3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CBFBC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2.83</w:t>
            </w:r>
          </w:p>
        </w:tc>
      </w:tr>
      <w:tr w14:paraId="6F265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F43E3D">
            <w:pPr>
              <w:spacing w:before="68" w:line="228" w:lineRule="auto"/>
              <w:ind w:left="48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eastAsia="zh-CN"/>
              </w:rPr>
              <w:t>物业管理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4C26793"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5.17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A7009E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5.46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D19F3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4.54</w:t>
            </w:r>
          </w:p>
        </w:tc>
      </w:tr>
      <w:tr w14:paraId="1E914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26DBDC">
            <w:pPr>
              <w:spacing w:before="69" w:line="219" w:lineRule="auto"/>
              <w:ind w:left="48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5.培训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4F9AD26"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0.26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30E4CD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0.25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740AF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5678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67250D">
            <w:pPr>
              <w:ind w:firstLine="480" w:firstLineChars="20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6.维护费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FE59D1F"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0FBB05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35365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41FA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75ED94"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7.专用材料费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89789C9"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DE0432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B74D0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0392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1B3801">
            <w:pPr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8.工会经费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0C0EBBB"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1.95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2588D5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2.01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A3728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3.51</w:t>
            </w:r>
          </w:p>
        </w:tc>
      </w:tr>
      <w:tr w14:paraId="00C2F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62E74E">
            <w:pPr>
              <w:spacing w:before="68" w:line="219" w:lineRule="auto"/>
              <w:ind w:firstLine="472" w:firstLineChars="200"/>
              <w:jc w:val="both"/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9.福利费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40F1EF6"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10.16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B555B1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9.7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A6E1A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8.19</w:t>
            </w:r>
          </w:p>
        </w:tc>
      </w:tr>
      <w:tr w14:paraId="391AF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E9F0CD">
            <w:pPr>
              <w:spacing w:before="68" w:line="219" w:lineRule="auto"/>
              <w:ind w:firstLine="480" w:firstLineChars="20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10.其他交通费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7990950"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10.49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01DCF2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12.86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CF4DD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11.61</w:t>
            </w:r>
          </w:p>
        </w:tc>
      </w:tr>
      <w:tr w14:paraId="49FC9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AACF94">
            <w:pPr>
              <w:spacing w:before="68" w:line="219" w:lineRule="auto"/>
              <w:ind w:firstLine="480" w:firstLineChars="20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11.其他商品和服务支出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648FC8C"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2.41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DCFBF3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8.5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5919A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4.07</w:t>
            </w:r>
          </w:p>
        </w:tc>
      </w:tr>
      <w:tr w14:paraId="5EF90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35AF5E">
            <w:pPr>
              <w:spacing w:before="70" w:line="219" w:lineRule="auto"/>
              <w:ind w:left="84"/>
              <w:jc w:val="both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府采购金额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395BC56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462E2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6FF95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3BE7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19FDF9">
            <w:pPr>
              <w:spacing w:before="70" w:line="219" w:lineRule="auto"/>
              <w:ind w:left="84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部门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整体支出预算调整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45C5C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5B332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0BF59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0A1E7FBE">
      <w:pPr>
        <w:spacing w:line="240" w:lineRule="exact"/>
        <w:jc w:val="center"/>
        <w:rPr>
          <w:rFonts w:ascii="仿宋" w:hAnsi="仿宋" w:eastAsia="仿宋" w:cs="仿宋"/>
          <w:sz w:val="24"/>
          <w:szCs w:val="24"/>
        </w:rPr>
      </w:pPr>
    </w:p>
    <w:tbl>
      <w:tblPr>
        <w:tblStyle w:val="4"/>
        <w:tblW w:w="90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7"/>
        <w:gridCol w:w="613"/>
        <w:gridCol w:w="877"/>
        <w:gridCol w:w="877"/>
        <w:gridCol w:w="877"/>
        <w:gridCol w:w="877"/>
        <w:gridCol w:w="877"/>
        <w:gridCol w:w="882"/>
      </w:tblGrid>
      <w:tr w14:paraId="29B50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exact"/>
          <w:jc w:val="center"/>
        </w:trPr>
        <w:tc>
          <w:tcPr>
            <w:tcW w:w="3790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6ED13340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楼堂馆所控制情况</w:t>
            </w:r>
          </w:p>
          <w:p w14:paraId="422863D4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（202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年完工项目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）</w:t>
            </w:r>
          </w:p>
        </w:tc>
        <w:tc>
          <w:tcPr>
            <w:tcW w:w="8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9E7BC3">
            <w:pPr>
              <w:spacing w:line="300" w:lineRule="exac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批复</w:t>
            </w:r>
          </w:p>
          <w:p w14:paraId="1ADAF932">
            <w:pPr>
              <w:spacing w:line="300" w:lineRule="exac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规模</w:t>
            </w:r>
          </w:p>
          <w:p w14:paraId="6BC5A1B4">
            <w:pPr>
              <w:spacing w:line="300" w:lineRule="exac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（m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）</w:t>
            </w:r>
          </w:p>
        </w:tc>
        <w:tc>
          <w:tcPr>
            <w:tcW w:w="8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276799">
            <w:pPr>
              <w:spacing w:line="300" w:lineRule="exac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实际</w:t>
            </w:r>
          </w:p>
          <w:p w14:paraId="368BB014">
            <w:pPr>
              <w:spacing w:line="300" w:lineRule="exac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规模</w:t>
            </w:r>
          </w:p>
          <w:p w14:paraId="6EF3646B">
            <w:pPr>
              <w:spacing w:line="300" w:lineRule="exac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（m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）</w:t>
            </w:r>
          </w:p>
        </w:tc>
        <w:tc>
          <w:tcPr>
            <w:tcW w:w="8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C2C3D5">
            <w:pPr>
              <w:spacing w:line="300" w:lineRule="exac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规模</w:t>
            </w:r>
          </w:p>
          <w:p w14:paraId="56887873">
            <w:pPr>
              <w:spacing w:line="300" w:lineRule="exac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控制</w:t>
            </w:r>
          </w:p>
          <w:p w14:paraId="44F1730A">
            <w:pPr>
              <w:spacing w:line="300" w:lineRule="exac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率</w:t>
            </w:r>
          </w:p>
        </w:tc>
        <w:tc>
          <w:tcPr>
            <w:tcW w:w="8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AA572E">
            <w:pPr>
              <w:spacing w:line="300" w:lineRule="exac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预算</w:t>
            </w:r>
          </w:p>
          <w:p w14:paraId="54FDDCFB">
            <w:pPr>
              <w:spacing w:line="300" w:lineRule="exac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投资</w:t>
            </w:r>
          </w:p>
          <w:p w14:paraId="18D765B5">
            <w:pPr>
              <w:spacing w:line="300" w:lineRule="exac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(万元)</w:t>
            </w:r>
          </w:p>
        </w:tc>
        <w:tc>
          <w:tcPr>
            <w:tcW w:w="8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42B4CE">
            <w:pPr>
              <w:spacing w:line="300" w:lineRule="exac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实际</w:t>
            </w:r>
          </w:p>
          <w:p w14:paraId="78759379">
            <w:pPr>
              <w:spacing w:line="300" w:lineRule="exac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投资</w:t>
            </w:r>
          </w:p>
          <w:p w14:paraId="47B1ACF4">
            <w:pPr>
              <w:spacing w:line="300" w:lineRule="exac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(万元)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786AA8">
            <w:pPr>
              <w:spacing w:line="300" w:lineRule="exac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投资</w:t>
            </w:r>
          </w:p>
          <w:p w14:paraId="5C4F2868">
            <w:pPr>
              <w:spacing w:line="300" w:lineRule="exac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概算</w:t>
            </w:r>
          </w:p>
          <w:p w14:paraId="7FA109C9">
            <w:pPr>
              <w:spacing w:line="300" w:lineRule="exac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控制率</w:t>
            </w:r>
          </w:p>
        </w:tc>
      </w:tr>
      <w:tr w14:paraId="6E3A0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3790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2E75711D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30646C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83F165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6CF0B7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FEEC29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317C57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150A14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ACCB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3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ADE59F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厉行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节约保障措施</w:t>
            </w:r>
          </w:p>
        </w:tc>
        <w:tc>
          <w:tcPr>
            <w:tcW w:w="5880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A0007E"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制定了严格的采购制度及经费支出管理制度，并形成了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崇尚节约、厉行节约、反对浪费的机关文化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</w:tbl>
    <w:p w14:paraId="0020C7A7">
      <w:pPr>
        <w:spacing w:before="62" w:line="291" w:lineRule="auto"/>
        <w:ind w:right="305" w:firstLine="416" w:firstLineChars="200"/>
        <w:rPr>
          <w:rFonts w:ascii="仿宋" w:hAnsi="仿宋" w:eastAsia="仿宋" w:cs="仿宋"/>
          <w:spacing w:val="-18"/>
        </w:rPr>
      </w:pPr>
      <w:r>
        <w:rPr>
          <w:rFonts w:hint="eastAsia" w:ascii="仿宋" w:hAnsi="仿宋" w:eastAsia="仿宋" w:cs="仿宋"/>
          <w:spacing w:val="-1"/>
        </w:rPr>
        <w:t>说明：“项目支出”需要</w:t>
      </w:r>
      <w:r>
        <w:rPr>
          <w:rFonts w:hint="eastAsia" w:ascii="仿宋" w:hAnsi="仿宋" w:eastAsia="仿宋" w:cs="仿宋"/>
        </w:rPr>
        <w:t>填报基本支出以外的所有项目支出情况，“公用经费”填报基</w:t>
      </w:r>
      <w:r>
        <w:rPr>
          <w:rFonts w:hint="eastAsia" w:ascii="仿宋" w:hAnsi="仿宋" w:eastAsia="仿宋" w:cs="仿宋"/>
          <w:spacing w:val="-24"/>
        </w:rPr>
        <w:t>本</w:t>
      </w:r>
      <w:r>
        <w:rPr>
          <w:rFonts w:hint="eastAsia" w:ascii="仿宋" w:hAnsi="仿宋" w:eastAsia="仿宋" w:cs="仿宋"/>
          <w:spacing w:val="-18"/>
        </w:rPr>
        <w:t>支出中的一般商品和服务支出。</w:t>
      </w:r>
    </w:p>
    <w:p w14:paraId="65139125">
      <w:pPr>
        <w:spacing w:line="240" w:lineRule="exact"/>
        <w:ind w:right="306"/>
        <w:rPr>
          <w:rFonts w:ascii="仿宋" w:hAnsi="仿宋" w:eastAsia="仿宋" w:cs="仿宋"/>
          <w:spacing w:val="-18"/>
        </w:rPr>
      </w:pPr>
    </w:p>
    <w:p w14:paraId="5F73E06A">
      <w:pPr>
        <w:spacing w:before="62" w:line="291" w:lineRule="auto"/>
        <w:ind w:right="305"/>
      </w:pPr>
      <w:r>
        <w:rPr>
          <w:rFonts w:hint="eastAsia" w:ascii="仿宋" w:hAnsi="仿宋" w:eastAsia="仿宋" w:cs="仿宋"/>
          <w:spacing w:val="-18"/>
        </w:rPr>
        <w:t>填表人：</w:t>
      </w:r>
      <w:r>
        <w:rPr>
          <w:rFonts w:hint="eastAsia" w:ascii="仿宋" w:hAnsi="仿宋" w:eastAsia="仿宋" w:cs="仿宋"/>
          <w:spacing w:val="-18"/>
          <w:lang w:eastAsia="zh-CN"/>
        </w:rPr>
        <w:t>刘莉</w:t>
      </w:r>
      <w:r>
        <w:rPr>
          <w:rFonts w:hint="eastAsia" w:ascii="仿宋" w:hAnsi="仿宋" w:eastAsia="仿宋" w:cs="仿宋"/>
          <w:spacing w:val="-18"/>
        </w:rPr>
        <w:t xml:space="preserve">          </w:t>
      </w:r>
      <w:r>
        <w:rPr>
          <w:rFonts w:hint="eastAsia" w:ascii="仿宋" w:hAnsi="仿宋" w:eastAsia="仿宋" w:cs="仿宋"/>
          <w:spacing w:val="-1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-18"/>
        </w:rPr>
        <w:t xml:space="preserve">       填报日期：</w:t>
      </w:r>
      <w:r>
        <w:rPr>
          <w:rFonts w:hint="eastAsia" w:ascii="仿宋" w:hAnsi="仿宋" w:eastAsia="仿宋" w:cs="仿宋"/>
          <w:spacing w:val="-18"/>
          <w:lang w:val="en-US" w:eastAsia="zh-CN"/>
        </w:rPr>
        <w:t>2025年5月20日</w:t>
      </w:r>
      <w:r>
        <w:rPr>
          <w:rFonts w:hint="eastAsia" w:ascii="仿宋" w:hAnsi="仿宋" w:eastAsia="仿宋" w:cs="仿宋"/>
          <w:spacing w:val="-18"/>
        </w:rPr>
        <w:t xml:space="preserve">           </w:t>
      </w:r>
      <w:r>
        <w:rPr>
          <w:rFonts w:hint="eastAsia" w:ascii="仿宋" w:hAnsi="仿宋" w:eastAsia="仿宋" w:cs="仿宋"/>
          <w:spacing w:val="-1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-18"/>
        </w:rPr>
        <w:t xml:space="preserve">       联系电话：</w:t>
      </w:r>
      <w:r>
        <w:rPr>
          <w:rFonts w:hint="eastAsia" w:ascii="仿宋" w:hAnsi="仿宋" w:eastAsia="仿宋" w:cs="仿宋"/>
          <w:spacing w:val="-18"/>
          <w:lang w:val="en-US" w:eastAsia="zh-CN"/>
        </w:rPr>
        <w:t>7816607</w:t>
      </w:r>
      <w:bookmarkStart w:id="0" w:name="_GoBack"/>
      <w:bookmarkEnd w:id="0"/>
    </w:p>
    <w:sectPr>
      <w:pgSz w:w="11906" w:h="16838"/>
      <w:pgMar w:top="1134" w:right="1587" w:bottom="85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A63E1"/>
    <w:rsid w:val="0AE519FA"/>
    <w:rsid w:val="0D7D4536"/>
    <w:rsid w:val="1C3234FD"/>
    <w:rsid w:val="212927A5"/>
    <w:rsid w:val="24C34ACD"/>
    <w:rsid w:val="25EA63E1"/>
    <w:rsid w:val="27F4091A"/>
    <w:rsid w:val="29EC33D1"/>
    <w:rsid w:val="2C66733E"/>
    <w:rsid w:val="37F75AC9"/>
    <w:rsid w:val="383C09C6"/>
    <w:rsid w:val="42113129"/>
    <w:rsid w:val="421C6BE8"/>
    <w:rsid w:val="48E924A4"/>
    <w:rsid w:val="5077417F"/>
    <w:rsid w:val="507937F0"/>
    <w:rsid w:val="57831D16"/>
    <w:rsid w:val="610111F9"/>
    <w:rsid w:val="657D3699"/>
    <w:rsid w:val="66583C06"/>
    <w:rsid w:val="67D539FD"/>
    <w:rsid w:val="6CDB3F1D"/>
    <w:rsid w:val="6DF130DE"/>
    <w:rsid w:val="732045A1"/>
    <w:rsid w:val="778D031B"/>
    <w:rsid w:val="7836554D"/>
    <w:rsid w:val="794D1BFD"/>
    <w:rsid w:val="7AC83453"/>
    <w:rsid w:val="7E78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21"/>
    <w:basedOn w:val="3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1922</Words>
  <Characters>2476</Characters>
  <Lines>0</Lines>
  <Paragraphs>0</Paragraphs>
  <TotalTime>142</TotalTime>
  <ScaleCrop>false</ScaleCrop>
  <LinksUpToDate>false</LinksUpToDate>
  <CharactersWithSpaces>2670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2025-06-03T03:14:00Z</dcterms:created>
  <dc:creator>云淡风清舞</dc:creator>
  <cp:lastModifiedBy>淀</cp:lastModifiedBy>
  <cp:lastPrinted>2025-07-03T01:55:00Z</cp:lastPrinted>
  <dcterms:modified xsi:type="dcterms:W3CDTF">2025-07-14T02:03:13Z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79B630329F03451186DC0B9768A9DA41_13</vt:lpwstr>
  </property>
  <property fmtid="{D5CDD505-2E9C-101B-9397-08002B2CF9AE}" pid="4" name="KSOTemplateDocerSaveRecord">
    <vt:lpwstr>eyJoZGlkIjoiYjZlYTU0N2U3NmI1OTk3NDJkYmMzZjFjOGQ1YWViZGEiLCJ1c2VySWQiOiIzMTIwMjI0MjYifQ==</vt:lpwstr>
  </property>
</Properties>
</file>