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D" w:rsidRDefault="001628CD">
      <w:pPr>
        <w:spacing w:line="320" w:lineRule="exact"/>
      </w:pPr>
    </w:p>
    <w:p w:rsidR="001628CD" w:rsidRDefault="001628CD">
      <w:pPr>
        <w:spacing w:line="320" w:lineRule="exact"/>
      </w:pPr>
    </w:p>
    <w:p w:rsidR="001628CD" w:rsidRDefault="001628CD">
      <w:pPr>
        <w:spacing w:line="320" w:lineRule="exact"/>
      </w:pPr>
    </w:p>
    <w:p w:rsidR="001628CD" w:rsidRDefault="001628CD">
      <w:pPr>
        <w:spacing w:line="320" w:lineRule="exact"/>
      </w:pPr>
    </w:p>
    <w:p w:rsidR="001628CD" w:rsidRDefault="006132C1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柳财预〔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〕</w:t>
      </w:r>
      <w:r w:rsidR="00B47816">
        <w:rPr>
          <w:rFonts w:ascii="仿宋" w:eastAsia="仿宋" w:hAnsi="仿宋" w:hint="eastAsia"/>
          <w:sz w:val="32"/>
          <w:szCs w:val="32"/>
        </w:rPr>
        <w:t>178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1628CD" w:rsidRDefault="001628CD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1628CD" w:rsidRDefault="006132C1"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常德柳叶湖旅游度假区财政局</w:t>
      </w:r>
    </w:p>
    <w:p w:rsidR="001628CD" w:rsidRDefault="006132C1"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pacing w:val="-10"/>
          <w:sz w:val="44"/>
          <w:szCs w:val="44"/>
        </w:rPr>
        <w:t>关于下达</w:t>
      </w:r>
      <w:r>
        <w:rPr>
          <w:rFonts w:ascii="方正小标宋简体" w:eastAsia="方正小标宋简体" w:hAnsiTheme="minorEastAsia" w:hint="eastAsia"/>
          <w:spacing w:val="-10"/>
          <w:sz w:val="44"/>
          <w:szCs w:val="44"/>
        </w:rPr>
        <w:t>2021</w:t>
      </w:r>
      <w:r>
        <w:rPr>
          <w:rFonts w:ascii="方正小标宋简体" w:eastAsia="方正小标宋简体" w:hAnsiTheme="minorEastAsia" w:hint="eastAsia"/>
          <w:spacing w:val="-10"/>
          <w:sz w:val="44"/>
          <w:szCs w:val="44"/>
        </w:rPr>
        <w:t>年区级财政衔接推进乡村振兴补助资金</w:t>
      </w:r>
      <w:r>
        <w:rPr>
          <w:rFonts w:ascii="方正小标宋简体" w:eastAsia="方正小标宋简体" w:hAnsiTheme="minorEastAsia" w:hint="eastAsia"/>
          <w:spacing w:val="-10"/>
          <w:sz w:val="44"/>
          <w:szCs w:val="44"/>
        </w:rPr>
        <w:t>的</w:t>
      </w:r>
      <w:r>
        <w:rPr>
          <w:rFonts w:ascii="方正小标宋简体" w:eastAsia="方正小标宋简体" w:hAnsiTheme="minorEastAsia" w:hint="eastAsia"/>
          <w:sz w:val="44"/>
          <w:szCs w:val="44"/>
        </w:rPr>
        <w:t>通知</w:t>
      </w:r>
    </w:p>
    <w:p w:rsidR="001628CD" w:rsidRDefault="001628CD">
      <w:pPr>
        <w:rPr>
          <w:rFonts w:asciiTheme="minorEastAsia" w:hAnsiTheme="minorEastAsia"/>
          <w:sz w:val="30"/>
          <w:szCs w:val="30"/>
        </w:rPr>
      </w:pPr>
    </w:p>
    <w:p w:rsidR="001628CD" w:rsidRDefault="006132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柳叶湖街道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628CD" w:rsidRDefault="006132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现下达你单位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年区级财政衔接推进乡村振兴补助资金</w:t>
      </w:r>
      <w:r w:rsidR="00B47816">
        <w:rPr>
          <w:rFonts w:ascii="仿宋" w:eastAsia="仿宋" w:hAnsi="仿宋" w:hint="eastAsia"/>
          <w:sz w:val="32"/>
          <w:szCs w:val="32"/>
        </w:rPr>
        <w:t>10.47</w:t>
      </w:r>
      <w:r>
        <w:rPr>
          <w:rFonts w:ascii="仿宋" w:eastAsia="仿宋" w:hAnsi="仿宋" w:hint="eastAsia"/>
          <w:sz w:val="32"/>
          <w:szCs w:val="32"/>
        </w:rPr>
        <w:t>万元（详见附件）。此项资金列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年政府收支分类支出功能科目“</w:t>
      </w:r>
      <w:r>
        <w:rPr>
          <w:rFonts w:ascii="仿宋" w:eastAsia="仿宋" w:hAnsi="仿宋" w:hint="eastAsia"/>
          <w:sz w:val="32"/>
          <w:szCs w:val="32"/>
        </w:rPr>
        <w:t>21305</w:t>
      </w:r>
      <w:r>
        <w:rPr>
          <w:rFonts w:ascii="仿宋" w:eastAsia="仿宋" w:hAnsi="仿宋" w:hint="eastAsia"/>
          <w:sz w:val="32"/>
          <w:szCs w:val="32"/>
        </w:rPr>
        <w:t>扶贫”下相关科目，政府预算支出经济科目“</w:t>
      </w:r>
      <w:r>
        <w:rPr>
          <w:rFonts w:ascii="仿宋" w:eastAsia="仿宋" w:hAnsi="仿宋" w:hint="eastAsia"/>
          <w:sz w:val="32"/>
          <w:szCs w:val="32"/>
        </w:rPr>
        <w:t>59999</w:t>
      </w:r>
      <w:r>
        <w:rPr>
          <w:rFonts w:ascii="仿宋" w:eastAsia="仿宋" w:hAnsi="仿宋" w:hint="eastAsia"/>
          <w:sz w:val="32"/>
          <w:szCs w:val="32"/>
        </w:rPr>
        <w:t>其他支出”，部门预算支出经济科目“</w:t>
      </w:r>
      <w:r>
        <w:rPr>
          <w:rFonts w:ascii="仿宋" w:eastAsia="仿宋" w:hAnsi="仿宋" w:hint="eastAsia"/>
          <w:sz w:val="32"/>
          <w:szCs w:val="32"/>
        </w:rPr>
        <w:t>39999</w:t>
      </w:r>
      <w:r>
        <w:rPr>
          <w:rFonts w:ascii="仿宋" w:eastAsia="仿宋" w:hAnsi="仿宋" w:hint="eastAsia"/>
          <w:sz w:val="32"/>
          <w:szCs w:val="32"/>
        </w:rPr>
        <w:t>”。请严格按照项目计划，加强专项资金管理，认真组织项目单位实施，确保经费专款专用，提高资金使用效益。</w:t>
      </w:r>
    </w:p>
    <w:p w:rsidR="001628CD" w:rsidRDefault="001628CD">
      <w:pPr>
        <w:rPr>
          <w:rFonts w:ascii="仿宋" w:eastAsia="仿宋" w:hAnsi="仿宋"/>
          <w:sz w:val="32"/>
          <w:szCs w:val="32"/>
        </w:rPr>
      </w:pPr>
    </w:p>
    <w:p w:rsidR="001628CD" w:rsidRDefault="006132C1">
      <w:pPr>
        <w:ind w:leftChars="304" w:left="1598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pacing w:val="-20"/>
          <w:sz w:val="32"/>
          <w:szCs w:val="32"/>
        </w:rPr>
        <w:t>2021</w:t>
      </w:r>
      <w:r>
        <w:rPr>
          <w:rFonts w:ascii="仿宋" w:eastAsia="仿宋" w:hAnsi="仿宋" w:hint="eastAsia"/>
          <w:spacing w:val="-20"/>
          <w:sz w:val="32"/>
          <w:szCs w:val="32"/>
        </w:rPr>
        <w:t>年区级财政衔接推进乡村振兴补助资金分配明细表</w:t>
      </w:r>
    </w:p>
    <w:p w:rsidR="001628CD" w:rsidRDefault="001628CD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1628CD" w:rsidRDefault="001628CD">
      <w:pPr>
        <w:spacing w:line="240" w:lineRule="exact"/>
        <w:ind w:firstLine="646"/>
        <w:rPr>
          <w:rFonts w:ascii="仿宋" w:eastAsia="仿宋" w:hAnsi="仿宋"/>
          <w:sz w:val="32"/>
          <w:szCs w:val="32"/>
        </w:rPr>
      </w:pPr>
    </w:p>
    <w:p w:rsidR="001628CD" w:rsidRDefault="006132C1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常德柳叶湖旅游度假区财政局</w:t>
      </w:r>
    </w:p>
    <w:p w:rsidR="001628CD" w:rsidRDefault="006132C1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20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B4781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B4781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628CD" w:rsidRDefault="001628CD">
      <w:pPr>
        <w:rPr>
          <w:rFonts w:ascii="仿宋" w:eastAsia="仿宋" w:hAnsi="仿宋"/>
          <w:sz w:val="32"/>
          <w:szCs w:val="32"/>
        </w:rPr>
      </w:pPr>
    </w:p>
    <w:p w:rsidR="001628CD" w:rsidRDefault="001628CD">
      <w:pPr>
        <w:rPr>
          <w:rFonts w:ascii="仿宋" w:eastAsia="仿宋" w:hAnsi="仿宋"/>
          <w:sz w:val="32"/>
          <w:szCs w:val="32"/>
        </w:rPr>
      </w:pPr>
    </w:p>
    <w:p w:rsidR="001628CD" w:rsidRDefault="001628CD">
      <w:pPr>
        <w:rPr>
          <w:rFonts w:ascii="仿宋" w:eastAsia="仿宋" w:hAnsi="仿宋"/>
          <w:sz w:val="32"/>
          <w:szCs w:val="32"/>
        </w:rPr>
      </w:pPr>
    </w:p>
    <w:p w:rsidR="001628CD" w:rsidRDefault="006132C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628CD" w:rsidRDefault="006132C1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sz w:val="44"/>
          <w:szCs w:val="44"/>
        </w:rPr>
        <w:t>年区级财政衔接推进乡村振兴补助资金</w:t>
      </w:r>
      <w:r>
        <w:rPr>
          <w:rFonts w:ascii="方正小标宋简体" w:eastAsia="方正小标宋简体" w:hAnsi="仿宋" w:hint="eastAsia"/>
          <w:sz w:val="44"/>
          <w:szCs w:val="44"/>
        </w:rPr>
        <w:t>分配明细表</w:t>
      </w:r>
    </w:p>
    <w:p w:rsidR="001628CD" w:rsidRDefault="006132C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金额：万元</w:t>
      </w:r>
    </w:p>
    <w:tbl>
      <w:tblPr>
        <w:tblStyle w:val="a7"/>
        <w:tblW w:w="8731" w:type="dxa"/>
        <w:tblLook w:val="04A0"/>
      </w:tblPr>
      <w:tblGrid>
        <w:gridCol w:w="2407"/>
        <w:gridCol w:w="3660"/>
        <w:gridCol w:w="2664"/>
      </w:tblGrid>
      <w:tr w:rsidR="001628CD">
        <w:trPr>
          <w:trHeight w:val="892"/>
        </w:trPr>
        <w:tc>
          <w:tcPr>
            <w:tcW w:w="2407" w:type="dxa"/>
            <w:vAlign w:val="center"/>
          </w:tcPr>
          <w:p w:rsidR="001628CD" w:rsidRDefault="006132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预算单位</w:t>
            </w:r>
          </w:p>
        </w:tc>
        <w:tc>
          <w:tcPr>
            <w:tcW w:w="3660" w:type="dxa"/>
            <w:vAlign w:val="center"/>
          </w:tcPr>
          <w:p w:rsidR="001628CD" w:rsidRDefault="006132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664" w:type="dxa"/>
            <w:vAlign w:val="center"/>
          </w:tcPr>
          <w:p w:rsidR="001628CD" w:rsidRDefault="006132C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</w:t>
            </w:r>
          </w:p>
        </w:tc>
      </w:tr>
      <w:tr w:rsidR="001628CD">
        <w:trPr>
          <w:trHeight w:val="994"/>
        </w:trPr>
        <w:tc>
          <w:tcPr>
            <w:tcW w:w="2407" w:type="dxa"/>
            <w:vAlign w:val="center"/>
          </w:tcPr>
          <w:p w:rsidR="001628CD" w:rsidRDefault="00B47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农业农村局</w:t>
            </w:r>
          </w:p>
        </w:tc>
        <w:tc>
          <w:tcPr>
            <w:tcW w:w="3660" w:type="dxa"/>
            <w:vAlign w:val="center"/>
          </w:tcPr>
          <w:p w:rsidR="001628CD" w:rsidRDefault="00B47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小额贷款贴息</w:t>
            </w:r>
          </w:p>
        </w:tc>
        <w:tc>
          <w:tcPr>
            <w:tcW w:w="2664" w:type="dxa"/>
            <w:vAlign w:val="center"/>
          </w:tcPr>
          <w:p w:rsidR="001628CD" w:rsidRDefault="00B478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10.47</w:t>
            </w:r>
          </w:p>
        </w:tc>
      </w:tr>
    </w:tbl>
    <w:p w:rsidR="001628CD" w:rsidRDefault="001628CD">
      <w:pPr>
        <w:jc w:val="right"/>
        <w:rPr>
          <w:rFonts w:ascii="仿宋" w:eastAsia="仿宋" w:hAnsi="仿宋"/>
          <w:sz w:val="28"/>
          <w:szCs w:val="28"/>
        </w:rPr>
      </w:pPr>
    </w:p>
    <w:sectPr w:rsidR="001628CD" w:rsidSect="00162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2C1" w:rsidRDefault="006132C1" w:rsidP="00B47816">
      <w:r>
        <w:separator/>
      </w:r>
    </w:p>
  </w:endnote>
  <w:endnote w:type="continuationSeparator" w:id="1">
    <w:p w:rsidR="006132C1" w:rsidRDefault="006132C1" w:rsidP="00B4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2C1" w:rsidRDefault="006132C1" w:rsidP="00B47816">
      <w:r>
        <w:separator/>
      </w:r>
    </w:p>
  </w:footnote>
  <w:footnote w:type="continuationSeparator" w:id="1">
    <w:p w:rsidR="006132C1" w:rsidRDefault="006132C1" w:rsidP="00B4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78D"/>
    <w:rsid w:val="00017878"/>
    <w:rsid w:val="0002187D"/>
    <w:rsid w:val="000237CB"/>
    <w:rsid w:val="0006360C"/>
    <w:rsid w:val="000711B6"/>
    <w:rsid w:val="00074B2E"/>
    <w:rsid w:val="00076903"/>
    <w:rsid w:val="00086810"/>
    <w:rsid w:val="00086BA1"/>
    <w:rsid w:val="000B1004"/>
    <w:rsid w:val="000F1F3A"/>
    <w:rsid w:val="00104772"/>
    <w:rsid w:val="00113300"/>
    <w:rsid w:val="00113CEC"/>
    <w:rsid w:val="00117388"/>
    <w:rsid w:val="0014008C"/>
    <w:rsid w:val="0014689D"/>
    <w:rsid w:val="00150FCD"/>
    <w:rsid w:val="001514CB"/>
    <w:rsid w:val="0015367F"/>
    <w:rsid w:val="001628CD"/>
    <w:rsid w:val="00166346"/>
    <w:rsid w:val="00195720"/>
    <w:rsid w:val="001C3C63"/>
    <w:rsid w:val="001D3A58"/>
    <w:rsid w:val="00210D40"/>
    <w:rsid w:val="0021606A"/>
    <w:rsid w:val="00241F4A"/>
    <w:rsid w:val="00264C9C"/>
    <w:rsid w:val="00272808"/>
    <w:rsid w:val="0028332C"/>
    <w:rsid w:val="002974CA"/>
    <w:rsid w:val="002A46F7"/>
    <w:rsid w:val="002C09C5"/>
    <w:rsid w:val="002C716E"/>
    <w:rsid w:val="002E1EBF"/>
    <w:rsid w:val="002F0F87"/>
    <w:rsid w:val="00306352"/>
    <w:rsid w:val="00326A36"/>
    <w:rsid w:val="00344164"/>
    <w:rsid w:val="003C57DB"/>
    <w:rsid w:val="003D7724"/>
    <w:rsid w:val="003F5D9D"/>
    <w:rsid w:val="0041489C"/>
    <w:rsid w:val="00416910"/>
    <w:rsid w:val="00424A09"/>
    <w:rsid w:val="00473114"/>
    <w:rsid w:val="0048088B"/>
    <w:rsid w:val="00486962"/>
    <w:rsid w:val="00491334"/>
    <w:rsid w:val="00491DEF"/>
    <w:rsid w:val="004C172A"/>
    <w:rsid w:val="004C3F55"/>
    <w:rsid w:val="004D066D"/>
    <w:rsid w:val="005176FE"/>
    <w:rsid w:val="00544012"/>
    <w:rsid w:val="00544354"/>
    <w:rsid w:val="0056543A"/>
    <w:rsid w:val="00566874"/>
    <w:rsid w:val="00587BF5"/>
    <w:rsid w:val="00591A88"/>
    <w:rsid w:val="005B4897"/>
    <w:rsid w:val="005C673D"/>
    <w:rsid w:val="005D2527"/>
    <w:rsid w:val="006132C1"/>
    <w:rsid w:val="00621F5D"/>
    <w:rsid w:val="006441E2"/>
    <w:rsid w:val="00653CF1"/>
    <w:rsid w:val="0067409F"/>
    <w:rsid w:val="00687803"/>
    <w:rsid w:val="00694F69"/>
    <w:rsid w:val="006B1484"/>
    <w:rsid w:val="006C72A4"/>
    <w:rsid w:val="006D7FDB"/>
    <w:rsid w:val="006F20AC"/>
    <w:rsid w:val="0071261E"/>
    <w:rsid w:val="0071670E"/>
    <w:rsid w:val="00716AFB"/>
    <w:rsid w:val="00727491"/>
    <w:rsid w:val="00731AC7"/>
    <w:rsid w:val="0074757C"/>
    <w:rsid w:val="007570E1"/>
    <w:rsid w:val="00771E9A"/>
    <w:rsid w:val="00772545"/>
    <w:rsid w:val="007A2EB2"/>
    <w:rsid w:val="007B18CE"/>
    <w:rsid w:val="007C2627"/>
    <w:rsid w:val="007C3FA2"/>
    <w:rsid w:val="007D1033"/>
    <w:rsid w:val="007E5EA3"/>
    <w:rsid w:val="007F3386"/>
    <w:rsid w:val="007F59E8"/>
    <w:rsid w:val="00801B16"/>
    <w:rsid w:val="008478FC"/>
    <w:rsid w:val="00863F0D"/>
    <w:rsid w:val="0086722F"/>
    <w:rsid w:val="00886AFF"/>
    <w:rsid w:val="008D4B9F"/>
    <w:rsid w:val="008E0D20"/>
    <w:rsid w:val="00903419"/>
    <w:rsid w:val="009408E3"/>
    <w:rsid w:val="0095023F"/>
    <w:rsid w:val="00970A40"/>
    <w:rsid w:val="009713E1"/>
    <w:rsid w:val="00972C68"/>
    <w:rsid w:val="00974995"/>
    <w:rsid w:val="00997A88"/>
    <w:rsid w:val="009A7247"/>
    <w:rsid w:val="009C0A67"/>
    <w:rsid w:val="009D18F1"/>
    <w:rsid w:val="009D227B"/>
    <w:rsid w:val="009F5E5E"/>
    <w:rsid w:val="00A24B75"/>
    <w:rsid w:val="00A273D3"/>
    <w:rsid w:val="00A439F1"/>
    <w:rsid w:val="00A66F0E"/>
    <w:rsid w:val="00AA1E0D"/>
    <w:rsid w:val="00AC4E45"/>
    <w:rsid w:val="00B10D19"/>
    <w:rsid w:val="00B341AB"/>
    <w:rsid w:val="00B47816"/>
    <w:rsid w:val="00B7378D"/>
    <w:rsid w:val="00B964C6"/>
    <w:rsid w:val="00B96762"/>
    <w:rsid w:val="00BA3B2A"/>
    <w:rsid w:val="00BB22F0"/>
    <w:rsid w:val="00BC5D9C"/>
    <w:rsid w:val="00BF1222"/>
    <w:rsid w:val="00C14E6C"/>
    <w:rsid w:val="00C45338"/>
    <w:rsid w:val="00C571D3"/>
    <w:rsid w:val="00C905DB"/>
    <w:rsid w:val="00C94A88"/>
    <w:rsid w:val="00CC023E"/>
    <w:rsid w:val="00CC157A"/>
    <w:rsid w:val="00CD7D5E"/>
    <w:rsid w:val="00CE7F16"/>
    <w:rsid w:val="00CF05AA"/>
    <w:rsid w:val="00D5219E"/>
    <w:rsid w:val="00D61163"/>
    <w:rsid w:val="00DA37BE"/>
    <w:rsid w:val="00DC24B7"/>
    <w:rsid w:val="00DC70E7"/>
    <w:rsid w:val="00DC7272"/>
    <w:rsid w:val="00DC7AEF"/>
    <w:rsid w:val="00DE50C6"/>
    <w:rsid w:val="00DF1BAE"/>
    <w:rsid w:val="00E2166C"/>
    <w:rsid w:val="00E24875"/>
    <w:rsid w:val="00E41495"/>
    <w:rsid w:val="00E42761"/>
    <w:rsid w:val="00E71B4E"/>
    <w:rsid w:val="00E87A6F"/>
    <w:rsid w:val="00E9013C"/>
    <w:rsid w:val="00EB0973"/>
    <w:rsid w:val="00EB3987"/>
    <w:rsid w:val="00EE2B46"/>
    <w:rsid w:val="00EE79A6"/>
    <w:rsid w:val="00F1029A"/>
    <w:rsid w:val="00F17149"/>
    <w:rsid w:val="00F257FC"/>
    <w:rsid w:val="00F434C7"/>
    <w:rsid w:val="00F46009"/>
    <w:rsid w:val="00F5557A"/>
    <w:rsid w:val="00FA112C"/>
    <w:rsid w:val="00FA1669"/>
    <w:rsid w:val="00FA355F"/>
    <w:rsid w:val="00FE60B9"/>
    <w:rsid w:val="04F44A0A"/>
    <w:rsid w:val="0850588B"/>
    <w:rsid w:val="0A165DFB"/>
    <w:rsid w:val="0A5E7638"/>
    <w:rsid w:val="0BCC549C"/>
    <w:rsid w:val="12830831"/>
    <w:rsid w:val="228A26BB"/>
    <w:rsid w:val="2EA83F3E"/>
    <w:rsid w:val="34DF514B"/>
    <w:rsid w:val="3D4325FF"/>
    <w:rsid w:val="48EB1DBC"/>
    <w:rsid w:val="48F434C4"/>
    <w:rsid w:val="4C7571A1"/>
    <w:rsid w:val="4E6367BE"/>
    <w:rsid w:val="563F387B"/>
    <w:rsid w:val="56F61056"/>
    <w:rsid w:val="5746321F"/>
    <w:rsid w:val="5CAB0BC5"/>
    <w:rsid w:val="5F6876E8"/>
    <w:rsid w:val="5FD83018"/>
    <w:rsid w:val="60AE3E43"/>
    <w:rsid w:val="62A80B0F"/>
    <w:rsid w:val="6A0A5BDA"/>
    <w:rsid w:val="6A3E679D"/>
    <w:rsid w:val="6E3A073A"/>
    <w:rsid w:val="7734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628C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628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6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6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6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1628CD"/>
  </w:style>
  <w:style w:type="character" w:customStyle="1" w:styleId="Char0">
    <w:name w:val="批注框文本 Char"/>
    <w:basedOn w:val="a0"/>
    <w:link w:val="a4"/>
    <w:uiPriority w:val="99"/>
    <w:semiHidden/>
    <w:qFormat/>
    <w:rsid w:val="001628CD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628C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62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95</cp:revision>
  <cp:lastPrinted>2021-03-24T08:04:00Z</cp:lastPrinted>
  <dcterms:created xsi:type="dcterms:W3CDTF">2019-01-08T09:31:00Z</dcterms:created>
  <dcterms:modified xsi:type="dcterms:W3CDTF">2021-12-23T08:29:00Z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D2613E3CA1FF49C891E656A863432F42</vt:lpwstr>
  </property>
</Properties>
</file>